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E54EC4" w14:textId="77777777" w:rsidR="0080326B" w:rsidRDefault="002F664E">
      <w:pPr>
        <w:tabs>
          <w:tab w:val="left" w:pos="426"/>
        </w:tabs>
        <w:jc w:val="center"/>
        <w:rPr>
          <w:color w:val="000000"/>
          <w:sz w:val="28"/>
          <w:szCs w:val="28"/>
        </w:rPr>
      </w:pPr>
      <w:r>
        <w:rPr>
          <w:b/>
          <w:color w:val="000000"/>
          <w:sz w:val="28"/>
          <w:szCs w:val="28"/>
        </w:rPr>
        <w:t xml:space="preserve">ANALISIS </w:t>
      </w:r>
      <w:r w:rsidR="00747D08">
        <w:rPr>
          <w:b/>
          <w:color w:val="000000"/>
          <w:sz w:val="28"/>
          <w:szCs w:val="28"/>
        </w:rPr>
        <w:t xml:space="preserve">ALTERNATIF DALAM MERANCANG </w:t>
      </w:r>
      <w:r w:rsidR="001402A2">
        <w:rPr>
          <w:b/>
          <w:color w:val="000000"/>
          <w:sz w:val="28"/>
          <w:szCs w:val="28"/>
        </w:rPr>
        <w:t>BALOK TINGGI</w:t>
      </w:r>
      <w:r w:rsidR="00747D08">
        <w:rPr>
          <w:b/>
          <w:color w:val="000000"/>
          <w:sz w:val="28"/>
          <w:szCs w:val="28"/>
        </w:rPr>
        <w:t xml:space="preserve"> MENGGUNAKAN STRUT AND TIE MODEL</w:t>
      </w:r>
    </w:p>
    <w:p w14:paraId="690B695A" w14:textId="77777777" w:rsidR="0080326B" w:rsidRDefault="0080326B">
      <w:pPr>
        <w:tabs>
          <w:tab w:val="left" w:pos="426"/>
        </w:tabs>
        <w:jc w:val="center"/>
        <w:rPr>
          <w:sz w:val="22"/>
          <w:szCs w:val="22"/>
        </w:rPr>
      </w:pPr>
    </w:p>
    <w:p w14:paraId="75D58BB7" w14:textId="77777777" w:rsidR="0080326B" w:rsidRDefault="00747D08">
      <w:pPr>
        <w:widowControl w:val="0"/>
        <w:pBdr>
          <w:top w:val="nil"/>
          <w:left w:val="nil"/>
          <w:bottom w:val="nil"/>
          <w:right w:val="nil"/>
          <w:between w:val="nil"/>
        </w:pBdr>
        <w:ind w:left="567" w:hanging="567"/>
        <w:jc w:val="center"/>
        <w:rPr>
          <w:color w:val="000000"/>
        </w:rPr>
      </w:pPr>
      <w:r>
        <w:rPr>
          <w:b/>
          <w:color w:val="000000"/>
          <w:sz w:val="22"/>
          <w:szCs w:val="22"/>
        </w:rPr>
        <w:t>Nisa Luthfiana</w:t>
      </w:r>
      <w:r w:rsidR="00BC5C1E">
        <w:rPr>
          <w:b/>
          <w:color w:val="000000"/>
          <w:vertAlign w:val="superscript"/>
        </w:rPr>
        <w:t>1)</w:t>
      </w:r>
      <w:r w:rsidR="00BC5C1E">
        <w:rPr>
          <w:b/>
          <w:color w:val="000000"/>
        </w:rPr>
        <w:t xml:space="preserve">, </w:t>
      </w:r>
      <w:r>
        <w:rPr>
          <w:b/>
          <w:color w:val="000000"/>
          <w:sz w:val="22"/>
          <w:szCs w:val="22"/>
        </w:rPr>
        <w:t>Sri Tudjono</w:t>
      </w:r>
      <w:r w:rsidR="00BC5C1E">
        <w:rPr>
          <w:b/>
          <w:color w:val="000000"/>
          <w:vertAlign w:val="superscript"/>
        </w:rPr>
        <w:t>2)</w:t>
      </w:r>
      <w:r>
        <w:rPr>
          <w:b/>
          <w:color w:val="000000"/>
        </w:rPr>
        <w:t xml:space="preserve">, </w:t>
      </w:r>
      <w:r>
        <w:rPr>
          <w:b/>
          <w:color w:val="000000"/>
          <w:sz w:val="22"/>
          <w:szCs w:val="22"/>
        </w:rPr>
        <w:t>Yulita Arni Priastiwi</w:t>
      </w:r>
      <w:r>
        <w:rPr>
          <w:b/>
          <w:color w:val="000000"/>
          <w:vertAlign w:val="superscript"/>
        </w:rPr>
        <w:t>3)</w:t>
      </w:r>
    </w:p>
    <w:p w14:paraId="1C5DEC82" w14:textId="77777777" w:rsidR="0080326B" w:rsidRDefault="00747D08">
      <w:pPr>
        <w:widowControl w:val="0"/>
        <w:pBdr>
          <w:top w:val="nil"/>
          <w:left w:val="nil"/>
          <w:bottom w:val="nil"/>
          <w:right w:val="nil"/>
          <w:between w:val="nil"/>
        </w:pBdr>
        <w:ind w:left="567" w:hanging="567"/>
        <w:jc w:val="center"/>
        <w:rPr>
          <w:color w:val="000000"/>
          <w:sz w:val="22"/>
          <w:szCs w:val="22"/>
        </w:rPr>
      </w:pPr>
      <w:r>
        <w:rPr>
          <w:i/>
          <w:color w:val="000000"/>
          <w:sz w:val="22"/>
          <w:szCs w:val="22"/>
        </w:rPr>
        <w:t>Departemen Teknik Sipil, Universitas Diponegoro, Semarang</w:t>
      </w:r>
    </w:p>
    <w:p w14:paraId="5A4708F9" w14:textId="77777777" w:rsidR="0080326B" w:rsidRPr="00747D08" w:rsidRDefault="009730FB">
      <w:pPr>
        <w:jc w:val="center"/>
        <w:rPr>
          <w:i/>
          <w:color w:val="0000FF"/>
          <w:sz w:val="22"/>
          <w:szCs w:val="22"/>
          <w:u w:val="single"/>
        </w:rPr>
      </w:pPr>
      <w:hyperlink r:id="rId8" w:history="1">
        <w:r w:rsidR="00747D08" w:rsidRPr="0030495A">
          <w:rPr>
            <w:rStyle w:val="Hyperlink"/>
            <w:i/>
            <w:sz w:val="22"/>
            <w:szCs w:val="22"/>
          </w:rPr>
          <w:t>nisaluthfiana0@gmail.com</w:t>
        </w:r>
      </w:hyperlink>
      <w:r w:rsidR="00747D08">
        <w:rPr>
          <w:i/>
          <w:color w:val="0000FF"/>
          <w:sz w:val="22"/>
          <w:szCs w:val="22"/>
          <w:u w:val="single"/>
        </w:rPr>
        <w:t xml:space="preserve">, </w:t>
      </w:r>
      <w:hyperlink r:id="rId9" w:history="1">
        <w:r w:rsidR="00747D08" w:rsidRPr="0030495A">
          <w:rPr>
            <w:rStyle w:val="Hyperlink"/>
            <w:i/>
            <w:sz w:val="22"/>
            <w:szCs w:val="22"/>
          </w:rPr>
          <w:t>sritudjono@lecturer.undip.ac.id</w:t>
        </w:r>
      </w:hyperlink>
      <w:r w:rsidR="00747D08">
        <w:rPr>
          <w:i/>
          <w:color w:val="0000FF"/>
          <w:sz w:val="22"/>
          <w:szCs w:val="22"/>
          <w:u w:val="single"/>
        </w:rPr>
        <w:t xml:space="preserve">, </w:t>
      </w:r>
      <w:r w:rsidR="00A75095">
        <w:rPr>
          <w:i/>
          <w:color w:val="0000FF"/>
          <w:sz w:val="22"/>
          <w:szCs w:val="22"/>
          <w:u w:val="single"/>
        </w:rPr>
        <w:t>yulitaarnipriastiwi@lecturer.undip.ac.id</w:t>
      </w:r>
    </w:p>
    <w:p w14:paraId="723018D0" w14:textId="77777777" w:rsidR="0080326B" w:rsidRDefault="0080326B">
      <w:pPr>
        <w:jc w:val="center"/>
        <w:rPr>
          <w:sz w:val="24"/>
          <w:szCs w:val="24"/>
        </w:rPr>
      </w:pPr>
    </w:p>
    <w:p w14:paraId="3A34D408" w14:textId="77777777" w:rsidR="0080326B" w:rsidRDefault="0080326B">
      <w:pPr>
        <w:jc w:val="center"/>
        <w:rPr>
          <w:sz w:val="24"/>
          <w:szCs w:val="24"/>
        </w:rPr>
      </w:pPr>
    </w:p>
    <w:p w14:paraId="17B7031C" w14:textId="77777777" w:rsidR="0080326B" w:rsidRDefault="00BC5C1E">
      <w:pPr>
        <w:jc w:val="center"/>
        <w:rPr>
          <w:sz w:val="24"/>
          <w:szCs w:val="24"/>
        </w:rPr>
      </w:pPr>
      <w:r>
        <w:rPr>
          <w:b/>
          <w:sz w:val="24"/>
          <w:szCs w:val="24"/>
        </w:rPr>
        <w:t>Abstrak</w:t>
      </w:r>
    </w:p>
    <w:p w14:paraId="62FF1898" w14:textId="77777777" w:rsidR="0080326B" w:rsidRDefault="0080326B">
      <w:pPr>
        <w:widowControl w:val="0"/>
        <w:pBdr>
          <w:top w:val="nil"/>
          <w:left w:val="nil"/>
          <w:bottom w:val="nil"/>
          <w:right w:val="nil"/>
          <w:between w:val="nil"/>
        </w:pBdr>
        <w:ind w:left="720" w:right="737"/>
        <w:jc w:val="both"/>
        <w:rPr>
          <w:color w:val="000000"/>
        </w:rPr>
      </w:pPr>
    </w:p>
    <w:p w14:paraId="6F5F6DBC" w14:textId="1FAAC883" w:rsidR="0080326B" w:rsidRPr="00062BD3" w:rsidRDefault="00720F4F">
      <w:pPr>
        <w:widowControl w:val="0"/>
        <w:pBdr>
          <w:top w:val="nil"/>
          <w:left w:val="nil"/>
          <w:bottom w:val="nil"/>
          <w:right w:val="nil"/>
          <w:between w:val="nil"/>
        </w:pBdr>
        <w:ind w:left="540" w:right="467"/>
        <w:jc w:val="both"/>
        <w:rPr>
          <w:color w:val="000000"/>
        </w:rPr>
      </w:pPr>
      <w:r>
        <w:rPr>
          <w:color w:val="000000"/>
        </w:rPr>
        <w:t>Peren</w:t>
      </w:r>
      <w:r w:rsidR="00731A34">
        <w:rPr>
          <w:color w:val="000000"/>
        </w:rPr>
        <w:t xml:space="preserve">canaan struktur beton biasanya </w:t>
      </w:r>
      <w:r>
        <w:rPr>
          <w:color w:val="000000"/>
        </w:rPr>
        <w:t>dilakukan dengan berdasarkan asumsi dari Bernoulli dan Navier untuk menganalisis penampang akibat momen lentur. Distribusi regangan dianggap linier dan ini dianggap masih berlaku meskipun penampang telah retak. Balok tinggi merupakan salah satu contoh kasus pa</w:t>
      </w:r>
      <w:r w:rsidR="007A3406">
        <w:rPr>
          <w:color w:val="000000"/>
        </w:rPr>
        <w:t>d</w:t>
      </w:r>
      <w:r>
        <w:rPr>
          <w:color w:val="000000"/>
        </w:rPr>
        <w:t xml:space="preserve">a suatu elemen struktur yang dapat mengakibatkan terjadinya distribusi tegangan non linier, sehingga asumsi diatas tidak berlaku. Balok dikatakan balok tinggi apabila rasio bentang terhadap tingginya lebih kecil dari lima. Salah satu </w:t>
      </w:r>
      <w:r w:rsidR="00473656">
        <w:rPr>
          <w:color w:val="000000"/>
        </w:rPr>
        <w:t>alternatif</w:t>
      </w:r>
      <w:r>
        <w:rPr>
          <w:color w:val="000000"/>
        </w:rPr>
        <w:t xml:space="preserve"> pendekatan untuk mengatasi elemen struktur seperti balok tinggi adalah menggunakan pendekatan </w:t>
      </w:r>
      <w:r w:rsidRPr="00720F4F">
        <w:rPr>
          <w:i/>
          <w:color w:val="000000"/>
        </w:rPr>
        <w:t>Strut and Tie Model</w:t>
      </w:r>
      <w:r>
        <w:rPr>
          <w:color w:val="000000"/>
        </w:rPr>
        <w:t>, yaitu dengan membagi struktur dalam daerah B (Bernoulli) dan D (</w:t>
      </w:r>
      <w:r w:rsidRPr="000637D3">
        <w:rPr>
          <w:i/>
          <w:color w:val="000000"/>
        </w:rPr>
        <w:t>Disturb</w:t>
      </w:r>
      <w:r>
        <w:rPr>
          <w:color w:val="000000"/>
        </w:rPr>
        <w:t>) dan menggambarkan alur gaya (</w:t>
      </w:r>
      <w:r w:rsidRPr="00F553C6">
        <w:rPr>
          <w:i/>
          <w:color w:val="000000"/>
        </w:rPr>
        <w:t>load path</w:t>
      </w:r>
      <w:r>
        <w:rPr>
          <w:color w:val="000000"/>
        </w:rPr>
        <w:t xml:space="preserve">) sebagai transfer gaya yang terjadi pada struktur beton </w:t>
      </w:r>
      <w:r w:rsidR="003260F3">
        <w:rPr>
          <w:color w:val="000000"/>
        </w:rPr>
        <w:t>bertulang pada kondisi retak akibat pembebanannya</w:t>
      </w:r>
      <w:r w:rsidR="000637D3">
        <w:rPr>
          <w:color w:val="000000"/>
        </w:rPr>
        <w:t xml:space="preserve">. Parameter – parameter dari </w:t>
      </w:r>
      <w:r w:rsidR="000637D3" w:rsidRPr="000637D3">
        <w:rPr>
          <w:i/>
          <w:color w:val="000000"/>
        </w:rPr>
        <w:t>Strut and Tie Model</w:t>
      </w:r>
      <w:r w:rsidR="000637D3">
        <w:rPr>
          <w:color w:val="000000"/>
        </w:rPr>
        <w:t xml:space="preserve"> yaitu batang tekan (</w:t>
      </w:r>
      <w:r w:rsidR="000637D3" w:rsidRPr="000637D3">
        <w:rPr>
          <w:i/>
          <w:color w:val="000000"/>
        </w:rPr>
        <w:t>strut</w:t>
      </w:r>
      <w:r w:rsidR="000637D3">
        <w:rPr>
          <w:color w:val="000000"/>
        </w:rPr>
        <w:t>), batang tarik (</w:t>
      </w:r>
      <w:r w:rsidR="000637D3" w:rsidRPr="000637D3">
        <w:rPr>
          <w:i/>
          <w:color w:val="000000"/>
        </w:rPr>
        <w:t>tie</w:t>
      </w:r>
      <w:r w:rsidR="000637D3">
        <w:rPr>
          <w:color w:val="000000"/>
        </w:rPr>
        <w:t>) dan titik nodal (</w:t>
      </w:r>
      <w:r w:rsidR="000637D3" w:rsidRPr="000637D3">
        <w:rPr>
          <w:i/>
          <w:color w:val="000000"/>
        </w:rPr>
        <w:t>nodal zone</w:t>
      </w:r>
      <w:r w:rsidR="000637D3">
        <w:rPr>
          <w:color w:val="000000"/>
        </w:rPr>
        <w:t xml:space="preserve">) sebagai daerah pertemuan. Tujuan dari </w:t>
      </w:r>
      <w:r w:rsidR="001060BA">
        <w:rPr>
          <w:color w:val="000000"/>
        </w:rPr>
        <w:t>tulisan</w:t>
      </w:r>
      <w:r w:rsidR="000637D3">
        <w:rPr>
          <w:color w:val="000000"/>
        </w:rPr>
        <w:t xml:space="preserve"> ini adalah untuk menganalisis </w:t>
      </w:r>
      <w:r w:rsidR="00882093">
        <w:rPr>
          <w:color w:val="000000"/>
        </w:rPr>
        <w:t xml:space="preserve">alternatif perencanaan/desain </w:t>
      </w:r>
      <w:r w:rsidR="000637D3">
        <w:rPr>
          <w:color w:val="000000"/>
        </w:rPr>
        <w:t>tulangan struktur balok tinggi beton bertulang diatas dua tumpuan sederhana</w:t>
      </w:r>
      <w:r w:rsidR="00062BD3">
        <w:rPr>
          <w:color w:val="000000"/>
        </w:rPr>
        <w:t xml:space="preserve"> akibat beban merata</w:t>
      </w:r>
      <w:r w:rsidR="00882093">
        <w:rPr>
          <w:color w:val="000000"/>
        </w:rPr>
        <w:t xml:space="preserve"> yang dikonversi menggunakan beban terpusat 2</w:t>
      </w:r>
      <w:r w:rsidR="001060BA">
        <w:rPr>
          <w:color w:val="000000"/>
        </w:rPr>
        <w:t xml:space="preserve"> </w:t>
      </w:r>
      <w:r w:rsidR="00882093">
        <w:rPr>
          <w:color w:val="000000"/>
        </w:rPr>
        <w:t xml:space="preserve"> titik pembebanan</w:t>
      </w:r>
      <w:r w:rsidR="001060BA">
        <w:rPr>
          <w:color w:val="000000"/>
        </w:rPr>
        <w:t>.</w:t>
      </w:r>
      <w:r w:rsidR="00882093">
        <w:rPr>
          <w:color w:val="000000"/>
        </w:rPr>
        <w:t xml:space="preserve"> </w:t>
      </w:r>
      <w:r w:rsidR="001060BA">
        <w:rPr>
          <w:color w:val="000000"/>
        </w:rPr>
        <w:t>M</w:t>
      </w:r>
      <w:r w:rsidR="00062BD3">
        <w:rPr>
          <w:color w:val="000000"/>
        </w:rPr>
        <w:t>etode</w:t>
      </w:r>
      <w:r w:rsidR="001060BA">
        <w:rPr>
          <w:color w:val="000000"/>
        </w:rPr>
        <w:t xml:space="preserve"> yang digunakan adalah </w:t>
      </w:r>
      <w:r w:rsidR="00062BD3" w:rsidRPr="00062BD3">
        <w:rPr>
          <w:i/>
          <w:color w:val="000000"/>
        </w:rPr>
        <w:t>Strut and Tie M</w:t>
      </w:r>
      <w:r w:rsidR="00882093">
        <w:rPr>
          <w:i/>
          <w:color w:val="000000"/>
        </w:rPr>
        <w:t>odel</w:t>
      </w:r>
      <w:r w:rsidR="007D3AD8">
        <w:rPr>
          <w:i/>
          <w:color w:val="000000"/>
        </w:rPr>
        <w:t xml:space="preserve"> </w:t>
      </w:r>
      <w:r w:rsidR="001060BA">
        <w:rPr>
          <w:color w:val="000000"/>
        </w:rPr>
        <w:t>yang akan</w:t>
      </w:r>
      <w:r w:rsidR="007D3AD8">
        <w:rPr>
          <w:i/>
          <w:color w:val="000000"/>
        </w:rPr>
        <w:t xml:space="preserve"> </w:t>
      </w:r>
      <w:r w:rsidR="00062BD3">
        <w:rPr>
          <w:color w:val="000000"/>
        </w:rPr>
        <w:t>menghasilkan luas tulangan longitudinal yang lebih k</w:t>
      </w:r>
      <w:r w:rsidR="001060BA">
        <w:rPr>
          <w:color w:val="000000"/>
        </w:rPr>
        <w:t xml:space="preserve">ecil dengan selisih 25%, dimana </w:t>
      </w:r>
      <w:r w:rsidR="00062BD3">
        <w:rPr>
          <w:color w:val="000000"/>
        </w:rPr>
        <w:t>dengan luas tulangan yang lebih kecil dari segi kekuatan masih memenuhi syarat. Hal ini menunjukkan bahwa perhitungan</w:t>
      </w:r>
      <w:r w:rsidR="00594A45">
        <w:rPr>
          <w:color w:val="000000"/>
        </w:rPr>
        <w:t xml:space="preserve"> perencanaan balok tinggi tanpa bearing plate</w:t>
      </w:r>
      <w:r w:rsidR="00882093">
        <w:rPr>
          <w:color w:val="000000"/>
        </w:rPr>
        <w:t xml:space="preserve"> </w:t>
      </w:r>
      <w:r w:rsidR="00657B77">
        <w:rPr>
          <w:color w:val="000000"/>
        </w:rPr>
        <w:t xml:space="preserve">dengan menggunakan </w:t>
      </w:r>
      <w:r w:rsidR="00657B77" w:rsidRPr="00752CF4">
        <w:rPr>
          <w:i/>
          <w:color w:val="000000"/>
        </w:rPr>
        <w:t>metode Strut and Tie Model</w:t>
      </w:r>
      <w:r w:rsidR="00657B77">
        <w:rPr>
          <w:color w:val="000000"/>
        </w:rPr>
        <w:t xml:space="preserve"> </w:t>
      </w:r>
      <w:r w:rsidR="00882093">
        <w:rPr>
          <w:color w:val="000000"/>
        </w:rPr>
        <w:t xml:space="preserve">pun dapat </w:t>
      </w:r>
      <w:r w:rsidR="00657B77">
        <w:rPr>
          <w:color w:val="000000"/>
        </w:rPr>
        <w:t>lebih optimum</w:t>
      </w:r>
      <w:r w:rsidR="007F4CED">
        <w:rPr>
          <w:color w:val="000000"/>
        </w:rPr>
        <w:t>/efisien</w:t>
      </w:r>
      <w:r w:rsidR="00657B77">
        <w:rPr>
          <w:color w:val="000000"/>
        </w:rPr>
        <w:t>.</w:t>
      </w:r>
      <w:r w:rsidR="00594A45">
        <w:rPr>
          <w:color w:val="000000"/>
        </w:rPr>
        <w:t xml:space="preserve"> </w:t>
      </w:r>
    </w:p>
    <w:p w14:paraId="3B01C26E" w14:textId="77777777" w:rsidR="0080326B" w:rsidRDefault="0080326B">
      <w:pPr>
        <w:widowControl w:val="0"/>
        <w:pBdr>
          <w:top w:val="nil"/>
          <w:left w:val="nil"/>
          <w:bottom w:val="nil"/>
          <w:right w:val="nil"/>
          <w:between w:val="nil"/>
        </w:pBdr>
        <w:ind w:left="540" w:right="467"/>
        <w:jc w:val="both"/>
        <w:rPr>
          <w:color w:val="000000"/>
        </w:rPr>
      </w:pPr>
    </w:p>
    <w:p w14:paraId="4D8CB6A0" w14:textId="77777777" w:rsidR="0080326B" w:rsidRDefault="00BC5C1E">
      <w:pPr>
        <w:widowControl w:val="0"/>
        <w:pBdr>
          <w:top w:val="nil"/>
          <w:left w:val="nil"/>
          <w:bottom w:val="nil"/>
          <w:right w:val="nil"/>
          <w:between w:val="nil"/>
        </w:pBdr>
        <w:ind w:left="540" w:right="467"/>
        <w:jc w:val="both"/>
        <w:rPr>
          <w:color w:val="000000"/>
        </w:rPr>
      </w:pPr>
      <w:r>
        <w:rPr>
          <w:color w:val="000000"/>
        </w:rPr>
        <w:t xml:space="preserve">Kata kunci: </w:t>
      </w:r>
      <w:r w:rsidR="00455E0F">
        <w:rPr>
          <w:i/>
          <w:color w:val="000000"/>
        </w:rPr>
        <w:t>Prinsip Bernoulli</w:t>
      </w:r>
      <w:r>
        <w:rPr>
          <w:i/>
          <w:color w:val="000000"/>
        </w:rPr>
        <w:t xml:space="preserve">, </w:t>
      </w:r>
      <w:r w:rsidR="00455E0F">
        <w:rPr>
          <w:i/>
          <w:color w:val="000000"/>
        </w:rPr>
        <w:t>Strut and Tie Model</w:t>
      </w:r>
      <w:r>
        <w:rPr>
          <w:i/>
          <w:color w:val="000000"/>
        </w:rPr>
        <w:t xml:space="preserve">, </w:t>
      </w:r>
      <w:r w:rsidR="00455E0F">
        <w:rPr>
          <w:i/>
          <w:color w:val="000000"/>
        </w:rPr>
        <w:t>D – Region</w:t>
      </w:r>
      <w:r>
        <w:rPr>
          <w:i/>
          <w:color w:val="000000"/>
        </w:rPr>
        <w:t xml:space="preserve">, </w:t>
      </w:r>
      <w:r w:rsidR="00455E0F">
        <w:rPr>
          <w:i/>
          <w:color w:val="000000"/>
        </w:rPr>
        <w:t xml:space="preserve">B – Region </w:t>
      </w:r>
    </w:p>
    <w:p w14:paraId="2A46E89A" w14:textId="77777777" w:rsidR="0080326B" w:rsidRDefault="0080326B">
      <w:pPr>
        <w:pBdr>
          <w:top w:val="nil"/>
          <w:left w:val="nil"/>
          <w:bottom w:val="nil"/>
          <w:right w:val="nil"/>
          <w:between w:val="nil"/>
        </w:pBdr>
        <w:jc w:val="both"/>
        <w:rPr>
          <w:color w:val="000000"/>
          <w:sz w:val="24"/>
          <w:szCs w:val="24"/>
        </w:rPr>
      </w:pPr>
    </w:p>
    <w:p w14:paraId="7D561291" w14:textId="77777777" w:rsidR="0080326B" w:rsidRDefault="0080326B">
      <w:pPr>
        <w:pBdr>
          <w:top w:val="nil"/>
          <w:left w:val="nil"/>
          <w:bottom w:val="nil"/>
          <w:right w:val="nil"/>
          <w:between w:val="nil"/>
        </w:pBdr>
        <w:jc w:val="both"/>
        <w:rPr>
          <w:color w:val="000000"/>
          <w:sz w:val="24"/>
          <w:szCs w:val="24"/>
        </w:rPr>
      </w:pPr>
    </w:p>
    <w:p w14:paraId="6A132E79" w14:textId="77777777" w:rsidR="0080326B" w:rsidRDefault="00BC5C1E">
      <w:pPr>
        <w:jc w:val="center"/>
        <w:rPr>
          <w:sz w:val="24"/>
          <w:szCs w:val="24"/>
        </w:rPr>
      </w:pPr>
      <w:r>
        <w:rPr>
          <w:b/>
          <w:sz w:val="24"/>
          <w:szCs w:val="24"/>
        </w:rPr>
        <w:t>Abstract</w:t>
      </w:r>
    </w:p>
    <w:p w14:paraId="7CEAC413" w14:textId="77777777" w:rsidR="0080326B" w:rsidRDefault="0080326B">
      <w:pPr>
        <w:widowControl w:val="0"/>
        <w:pBdr>
          <w:top w:val="nil"/>
          <w:left w:val="nil"/>
          <w:bottom w:val="nil"/>
          <w:right w:val="nil"/>
          <w:between w:val="nil"/>
        </w:pBdr>
        <w:ind w:left="720" w:right="737"/>
        <w:jc w:val="both"/>
        <w:rPr>
          <w:color w:val="000000"/>
        </w:rPr>
      </w:pPr>
    </w:p>
    <w:p w14:paraId="5571113A" w14:textId="5BA0A1C2" w:rsidR="0080326B" w:rsidRDefault="00037963">
      <w:pPr>
        <w:widowControl w:val="0"/>
        <w:pBdr>
          <w:top w:val="nil"/>
          <w:left w:val="nil"/>
          <w:bottom w:val="nil"/>
          <w:right w:val="nil"/>
          <w:between w:val="nil"/>
        </w:pBdr>
        <w:ind w:left="540" w:right="467"/>
        <w:jc w:val="both"/>
        <w:rPr>
          <w:color w:val="000000"/>
        </w:rPr>
      </w:pPr>
      <w:r>
        <w:rPr>
          <w:color w:val="000000"/>
        </w:rPr>
        <w:t>Concrete structure planning is usually carried out based on the ass</w:t>
      </w:r>
      <w:r w:rsidR="00314AB7">
        <w:rPr>
          <w:color w:val="000000"/>
        </w:rPr>
        <w:t xml:space="preserve">umptions of Bernoulli and Navier to analyze the section due to bending moments. The strain distribution is considered linear and it is considered still valid even after the </w:t>
      </w:r>
      <w:r w:rsidR="003D0393">
        <w:rPr>
          <w:color w:val="000000"/>
        </w:rPr>
        <w:t>section has cracked.  The deep</w:t>
      </w:r>
      <w:r w:rsidR="00314AB7">
        <w:rPr>
          <w:color w:val="000000"/>
        </w:rPr>
        <w:t xml:space="preserve"> beam is </w:t>
      </w:r>
      <w:r w:rsidR="003D0393">
        <w:rPr>
          <w:color w:val="000000"/>
        </w:rPr>
        <w:t>one</w:t>
      </w:r>
      <w:r w:rsidR="00314AB7">
        <w:rPr>
          <w:color w:val="000000"/>
        </w:rPr>
        <w:t xml:space="preserve"> example of </w:t>
      </w:r>
      <w:r w:rsidR="003D0393">
        <w:rPr>
          <w:color w:val="000000"/>
        </w:rPr>
        <w:t>a</w:t>
      </w:r>
      <w:r w:rsidR="00314AB7">
        <w:rPr>
          <w:color w:val="000000"/>
        </w:rPr>
        <w:t xml:space="preserve"> structural element that can result in </w:t>
      </w:r>
      <w:r w:rsidR="003D0393">
        <w:rPr>
          <w:color w:val="000000"/>
        </w:rPr>
        <w:t>a non–</w:t>
      </w:r>
      <w:r w:rsidR="00314AB7">
        <w:rPr>
          <w:color w:val="000000"/>
        </w:rPr>
        <w:t xml:space="preserve">linear stress distribution, so the above assumption does not apply. A beam is said to be a </w:t>
      </w:r>
      <w:r w:rsidR="003D0393">
        <w:rPr>
          <w:color w:val="000000"/>
        </w:rPr>
        <w:t>deep</w:t>
      </w:r>
      <w:r w:rsidR="00314AB7">
        <w:rPr>
          <w:color w:val="000000"/>
        </w:rPr>
        <w:t xml:space="preserve"> beam if the span to height ratio is less than five. One alternative approach to dealing with structural elements such as </w:t>
      </w:r>
      <w:r w:rsidR="0045188D">
        <w:rPr>
          <w:color w:val="000000"/>
        </w:rPr>
        <w:t>deep</w:t>
      </w:r>
      <w:r w:rsidR="00314AB7">
        <w:rPr>
          <w:color w:val="000000"/>
        </w:rPr>
        <w:t xml:space="preserve"> beams is to use the Strut and Tie Model approach, namely by divid</w:t>
      </w:r>
      <w:r w:rsidR="003D0393">
        <w:rPr>
          <w:color w:val="000000"/>
        </w:rPr>
        <w:t>i</w:t>
      </w:r>
      <w:r w:rsidR="00314AB7">
        <w:rPr>
          <w:color w:val="000000"/>
        </w:rPr>
        <w:t>ng the structure into areas B (Bernoulli) and D (Disturb) and describing the load path as a force transfer that occurs in the concrete structure. Reinforced in cracked conditions due to loading. The parameters of the Strut a</w:t>
      </w:r>
      <w:r w:rsidR="003D0393">
        <w:rPr>
          <w:color w:val="000000"/>
        </w:rPr>
        <w:t xml:space="preserve">nd Tie Model are the strut, tie, </w:t>
      </w:r>
      <w:r w:rsidR="00314AB7">
        <w:rPr>
          <w:color w:val="000000"/>
        </w:rPr>
        <w:t>and nodal zone as the meeting area. The purpo</w:t>
      </w:r>
      <w:r w:rsidR="00B97C3A">
        <w:rPr>
          <w:color w:val="000000"/>
        </w:rPr>
        <w:t xml:space="preserve">se of this </w:t>
      </w:r>
      <w:r w:rsidR="008511B0">
        <w:rPr>
          <w:color w:val="000000"/>
        </w:rPr>
        <w:t>paper</w:t>
      </w:r>
      <w:r w:rsidR="00B97C3A">
        <w:rPr>
          <w:color w:val="000000"/>
        </w:rPr>
        <w:t xml:space="preserve"> is to analyze</w:t>
      </w:r>
      <w:r w:rsidR="008511B0">
        <w:rPr>
          <w:color w:val="000000"/>
        </w:rPr>
        <w:t xml:space="preserve"> the </w:t>
      </w:r>
      <w:r w:rsidR="00B97C3A">
        <w:rPr>
          <w:color w:val="000000"/>
        </w:rPr>
        <w:t>alternative planning/</w:t>
      </w:r>
      <w:r w:rsidR="00314AB7">
        <w:rPr>
          <w:color w:val="000000"/>
        </w:rPr>
        <w:t>design of reinforced concrete beams</w:t>
      </w:r>
      <w:r w:rsidR="00B97C3A">
        <w:rPr>
          <w:color w:val="000000"/>
        </w:rPr>
        <w:t xml:space="preserve"> structure</w:t>
      </w:r>
      <w:r w:rsidR="00314AB7">
        <w:rPr>
          <w:color w:val="000000"/>
        </w:rPr>
        <w:t xml:space="preserve"> on two simple supports due to even</w:t>
      </w:r>
      <w:r w:rsidR="00B97C3A">
        <w:rPr>
          <w:color w:val="000000"/>
        </w:rPr>
        <w:t>ly</w:t>
      </w:r>
      <w:r w:rsidR="00314AB7">
        <w:rPr>
          <w:color w:val="000000"/>
        </w:rPr>
        <w:t xml:space="preserve"> </w:t>
      </w:r>
      <w:r w:rsidR="00B97C3A">
        <w:rPr>
          <w:color w:val="000000"/>
        </w:rPr>
        <w:t xml:space="preserve">distributed </w:t>
      </w:r>
      <w:r w:rsidR="00314AB7">
        <w:rPr>
          <w:color w:val="000000"/>
        </w:rPr>
        <w:t>load</w:t>
      </w:r>
      <w:r w:rsidR="00B97C3A">
        <w:rPr>
          <w:color w:val="000000"/>
        </w:rPr>
        <w:t xml:space="preserve">s </w:t>
      </w:r>
      <w:r w:rsidR="003D0393">
        <w:rPr>
          <w:color w:val="000000"/>
        </w:rPr>
        <w:t>that are converted using the two-</w:t>
      </w:r>
      <w:r w:rsidR="00B97C3A">
        <w:rPr>
          <w:color w:val="000000"/>
        </w:rPr>
        <w:t>point load centered load</w:t>
      </w:r>
      <w:r w:rsidR="008511B0">
        <w:rPr>
          <w:color w:val="000000"/>
        </w:rPr>
        <w:t xml:space="preserve">. The method used is the </w:t>
      </w:r>
      <w:r w:rsidR="00314AB7">
        <w:rPr>
          <w:color w:val="000000"/>
        </w:rPr>
        <w:t xml:space="preserve">Strut and Tie Model </w:t>
      </w:r>
      <w:r w:rsidR="00B97C3A">
        <w:rPr>
          <w:color w:val="000000"/>
        </w:rPr>
        <w:t xml:space="preserve">which </w:t>
      </w:r>
      <w:r w:rsidR="008511B0">
        <w:rPr>
          <w:color w:val="000000"/>
        </w:rPr>
        <w:t xml:space="preserve">will produce a </w:t>
      </w:r>
      <w:r w:rsidR="00314AB7">
        <w:rPr>
          <w:color w:val="000000"/>
        </w:rPr>
        <w:t>smaller are</w:t>
      </w:r>
      <w:r w:rsidR="003D0393">
        <w:rPr>
          <w:color w:val="000000"/>
        </w:rPr>
        <w:t xml:space="preserve">a of longitudinal reinforcement with a </w:t>
      </w:r>
      <w:r w:rsidR="00314AB7">
        <w:rPr>
          <w:color w:val="000000"/>
        </w:rPr>
        <w:t>difference of 25%, where the area of reinforcement is smaller in terms of strength</w:t>
      </w:r>
      <w:r w:rsidR="008511B0">
        <w:rPr>
          <w:color w:val="000000"/>
        </w:rPr>
        <w:t xml:space="preserve"> still meets the requirements</w:t>
      </w:r>
      <w:r w:rsidR="00314AB7">
        <w:rPr>
          <w:color w:val="000000"/>
        </w:rPr>
        <w:t>. This show</w:t>
      </w:r>
      <w:r w:rsidR="003D0393">
        <w:rPr>
          <w:color w:val="000000"/>
        </w:rPr>
        <w:t>s</w:t>
      </w:r>
      <w:r w:rsidR="00314AB7">
        <w:rPr>
          <w:color w:val="000000"/>
        </w:rPr>
        <w:t xml:space="preserve"> that the calculation </w:t>
      </w:r>
      <w:r w:rsidR="00B97C3A">
        <w:rPr>
          <w:color w:val="000000"/>
        </w:rPr>
        <w:t xml:space="preserve">of deep beam planning without bearing plate using the strut and tie </w:t>
      </w:r>
      <w:r w:rsidR="00B97C3A">
        <w:rPr>
          <w:color w:val="000000"/>
        </w:rPr>
        <w:lastRenderedPageBreak/>
        <w:t>model method can be more optimal/efficient.</w:t>
      </w:r>
    </w:p>
    <w:p w14:paraId="6DAEAF84" w14:textId="77777777" w:rsidR="0080326B" w:rsidRDefault="0080326B">
      <w:pPr>
        <w:widowControl w:val="0"/>
        <w:pBdr>
          <w:top w:val="nil"/>
          <w:left w:val="nil"/>
          <w:bottom w:val="nil"/>
          <w:right w:val="nil"/>
          <w:between w:val="nil"/>
        </w:pBdr>
        <w:ind w:left="540" w:right="467"/>
        <w:jc w:val="both"/>
        <w:rPr>
          <w:color w:val="000000"/>
        </w:rPr>
      </w:pPr>
    </w:p>
    <w:p w14:paraId="619045CD" w14:textId="77777777" w:rsidR="0080326B" w:rsidRDefault="00BC5C1E">
      <w:pPr>
        <w:widowControl w:val="0"/>
        <w:pBdr>
          <w:top w:val="nil"/>
          <w:left w:val="nil"/>
          <w:bottom w:val="nil"/>
          <w:right w:val="nil"/>
          <w:between w:val="nil"/>
        </w:pBdr>
        <w:ind w:left="540" w:right="467"/>
        <w:jc w:val="both"/>
        <w:rPr>
          <w:color w:val="000000"/>
        </w:rPr>
      </w:pPr>
      <w:r>
        <w:rPr>
          <w:color w:val="000000"/>
        </w:rPr>
        <w:t xml:space="preserve">Keywords: </w:t>
      </w:r>
      <w:r w:rsidR="00B61BC0">
        <w:rPr>
          <w:i/>
          <w:color w:val="000000"/>
        </w:rPr>
        <w:t>Bernoulli’s Principle, Strut and Tie Model</w:t>
      </w:r>
      <w:r>
        <w:rPr>
          <w:i/>
          <w:color w:val="000000"/>
        </w:rPr>
        <w:t xml:space="preserve">, </w:t>
      </w:r>
      <w:r w:rsidR="00B61BC0">
        <w:rPr>
          <w:i/>
          <w:color w:val="000000"/>
        </w:rPr>
        <w:t>D - Region</w:t>
      </w:r>
      <w:r>
        <w:rPr>
          <w:i/>
          <w:color w:val="000000"/>
        </w:rPr>
        <w:t xml:space="preserve">, </w:t>
      </w:r>
      <w:r w:rsidR="00B61BC0">
        <w:rPr>
          <w:i/>
          <w:color w:val="000000"/>
        </w:rPr>
        <w:t>B - Region</w:t>
      </w:r>
    </w:p>
    <w:p w14:paraId="76D2A435" w14:textId="77777777" w:rsidR="0080326B" w:rsidRDefault="0080326B">
      <w:pPr>
        <w:pBdr>
          <w:top w:val="nil"/>
          <w:left w:val="nil"/>
          <w:bottom w:val="nil"/>
          <w:right w:val="nil"/>
          <w:between w:val="nil"/>
        </w:pBdr>
        <w:jc w:val="both"/>
        <w:rPr>
          <w:color w:val="000000"/>
          <w:sz w:val="24"/>
          <w:szCs w:val="24"/>
        </w:rPr>
      </w:pPr>
    </w:p>
    <w:p w14:paraId="09F28430" w14:textId="77777777" w:rsidR="0080326B" w:rsidRDefault="0080326B">
      <w:pPr>
        <w:pBdr>
          <w:top w:val="nil"/>
          <w:left w:val="nil"/>
          <w:bottom w:val="nil"/>
          <w:right w:val="nil"/>
          <w:between w:val="nil"/>
        </w:pBdr>
        <w:jc w:val="both"/>
        <w:rPr>
          <w:color w:val="000000"/>
          <w:sz w:val="24"/>
          <w:szCs w:val="24"/>
        </w:rPr>
      </w:pPr>
    </w:p>
    <w:p w14:paraId="37C5CD86" w14:textId="77777777" w:rsidR="0080326B" w:rsidRDefault="00BC5C1E">
      <w:pPr>
        <w:numPr>
          <w:ilvl w:val="0"/>
          <w:numId w:val="1"/>
        </w:numPr>
        <w:pBdr>
          <w:top w:val="nil"/>
          <w:left w:val="nil"/>
          <w:bottom w:val="nil"/>
          <w:right w:val="nil"/>
          <w:between w:val="nil"/>
        </w:pBdr>
        <w:ind w:left="540" w:hanging="540"/>
        <w:jc w:val="both"/>
        <w:rPr>
          <w:color w:val="000000"/>
          <w:sz w:val="24"/>
          <w:szCs w:val="24"/>
        </w:rPr>
      </w:pPr>
      <w:r>
        <w:rPr>
          <w:b/>
          <w:color w:val="000000"/>
          <w:sz w:val="24"/>
          <w:szCs w:val="24"/>
        </w:rPr>
        <w:t>Latar Belakang</w:t>
      </w:r>
    </w:p>
    <w:p w14:paraId="3A6A6E56" w14:textId="77777777" w:rsidR="001668B8" w:rsidRDefault="00D1406D">
      <w:pPr>
        <w:ind w:firstLine="540"/>
        <w:jc w:val="both"/>
        <w:rPr>
          <w:sz w:val="24"/>
          <w:szCs w:val="24"/>
        </w:rPr>
      </w:pPr>
      <w:r>
        <w:rPr>
          <w:sz w:val="24"/>
          <w:szCs w:val="24"/>
        </w:rPr>
        <w:t xml:space="preserve">Secara umum, prosedur perancangan suatu struktur bangunan harus menjamin bahwa di bawah kondisi pembebanan </w:t>
      </w:r>
      <w:r w:rsidR="00731A34">
        <w:rPr>
          <w:sz w:val="24"/>
          <w:szCs w:val="24"/>
        </w:rPr>
        <w:t>terburuk struktur harus tetap aman, dan selama kondisi kerja normal deformasi dari bagian – bagian struktur tidak mengurangi bentuk, keawetan dan penampilan dari struktur. Walaupun sulit untuk menaksir akibat pembebanan yang tetap dengan kekuatan beton dan baja yang bervariasi, ketentuan diatas harus tetap dipenuhi.</w:t>
      </w:r>
    </w:p>
    <w:p w14:paraId="2017BF39" w14:textId="207308CB" w:rsidR="00731A34" w:rsidRDefault="00731A34">
      <w:pPr>
        <w:ind w:firstLine="540"/>
        <w:jc w:val="both"/>
        <w:rPr>
          <w:sz w:val="24"/>
          <w:szCs w:val="24"/>
        </w:rPr>
      </w:pPr>
      <w:r>
        <w:rPr>
          <w:sz w:val="24"/>
          <w:szCs w:val="24"/>
        </w:rPr>
        <w:t xml:space="preserve">Perancangan struktur beton menurut standar yang berlaku adalah menggunakan perencanaan penampang terhadap beban momen berdasarkan prinsip Bernoulli dan Navier. Distribusi regangan dianggap linier dan ini dianggap masih berlaku meskipun penampang </w:t>
      </w:r>
      <w:r w:rsidR="00C972A7">
        <w:rPr>
          <w:sz w:val="24"/>
          <w:szCs w:val="24"/>
        </w:rPr>
        <w:t xml:space="preserve">telah retak. Banyaknya kasus untuk elemen struktur yang memiliki </w:t>
      </w:r>
      <w:r w:rsidR="008860E8">
        <w:rPr>
          <w:sz w:val="24"/>
          <w:szCs w:val="24"/>
        </w:rPr>
        <w:t xml:space="preserve">bentuk cukup rumit akan menimbulkan suatu permasalahan dalam perancangan. Hal ini terjadi pada elemen – elemen struktur seperti balok tinggi, corbel, dan sebagainya yang dapat mengakibatkan terjadinya distribusi regangan – non linier sehingga tidak dapat lagi direncanakan dengan cara standar. Perencanaan </w:t>
      </w:r>
      <w:r w:rsidR="00466E9D">
        <w:rPr>
          <w:sz w:val="24"/>
          <w:szCs w:val="24"/>
        </w:rPr>
        <w:t xml:space="preserve">yang dilakukan kadangkala hanyalah bersifat pendekatan dengan peraturan – peraturan standar </w:t>
      </w:r>
      <w:r w:rsidR="00752CF4">
        <w:rPr>
          <w:sz w:val="24"/>
          <w:szCs w:val="24"/>
        </w:rPr>
        <w:t>yang ada walaupun kadang te</w:t>
      </w:r>
      <w:r w:rsidR="00695AEB">
        <w:rPr>
          <w:sz w:val="24"/>
          <w:szCs w:val="24"/>
        </w:rPr>
        <w:t>rjadi perbedaan yang signifikan. S</w:t>
      </w:r>
      <w:r w:rsidR="00752CF4">
        <w:rPr>
          <w:sz w:val="24"/>
          <w:szCs w:val="24"/>
        </w:rPr>
        <w:t xml:space="preserve">alah satu alternatif pendekatan untuk mengatasinya adalah menggunakan pendekatan </w:t>
      </w:r>
      <w:r w:rsidR="00752CF4" w:rsidRPr="00752CF4">
        <w:rPr>
          <w:i/>
          <w:sz w:val="24"/>
          <w:szCs w:val="24"/>
        </w:rPr>
        <w:t>Strut and Tie Model.</w:t>
      </w:r>
    </w:p>
    <w:p w14:paraId="4A0FA95A" w14:textId="7991976C" w:rsidR="00F553C6" w:rsidRDefault="00FB4F48">
      <w:pPr>
        <w:ind w:firstLine="540"/>
        <w:jc w:val="both"/>
        <w:rPr>
          <w:sz w:val="24"/>
          <w:szCs w:val="24"/>
        </w:rPr>
      </w:pPr>
      <w:r>
        <w:rPr>
          <w:sz w:val="24"/>
          <w:szCs w:val="24"/>
        </w:rPr>
        <w:t xml:space="preserve">Pengembangan dalam </w:t>
      </w:r>
      <w:r w:rsidR="001402A2">
        <w:rPr>
          <w:sz w:val="24"/>
          <w:szCs w:val="24"/>
        </w:rPr>
        <w:t xml:space="preserve">perancangan struktur beton bertulang dengan </w:t>
      </w:r>
      <w:r w:rsidR="001402A2" w:rsidRPr="001402A2">
        <w:rPr>
          <w:i/>
          <w:sz w:val="24"/>
          <w:szCs w:val="24"/>
        </w:rPr>
        <w:t>Strut and Tie Model</w:t>
      </w:r>
      <w:r w:rsidR="001402A2">
        <w:rPr>
          <w:sz w:val="24"/>
          <w:szCs w:val="24"/>
        </w:rPr>
        <w:t xml:space="preserve">, yaitu dengan membagi struktur dalam daerah D dan B </w:t>
      </w:r>
      <w:r w:rsidR="00695AEB" w:rsidRPr="00695AEB">
        <w:rPr>
          <w:sz w:val="24"/>
          <w:szCs w:val="24"/>
        </w:rPr>
        <w:t xml:space="preserve">serta </w:t>
      </w:r>
      <w:r w:rsidR="001402A2">
        <w:rPr>
          <w:sz w:val="24"/>
          <w:szCs w:val="24"/>
        </w:rPr>
        <w:t>menggambarkan alur gaya (</w:t>
      </w:r>
      <w:r w:rsidR="001402A2" w:rsidRPr="001402A2">
        <w:rPr>
          <w:i/>
          <w:sz w:val="24"/>
          <w:szCs w:val="24"/>
        </w:rPr>
        <w:t>load path</w:t>
      </w:r>
      <w:r w:rsidR="001402A2">
        <w:rPr>
          <w:sz w:val="24"/>
          <w:szCs w:val="24"/>
        </w:rPr>
        <w:t>) sebagai transfer gaya yang terjadi pada struktur beton bertulang</w:t>
      </w:r>
      <w:r w:rsidR="00695AEB">
        <w:rPr>
          <w:sz w:val="24"/>
          <w:szCs w:val="24"/>
        </w:rPr>
        <w:t>,</w:t>
      </w:r>
      <w:r w:rsidR="001402A2">
        <w:rPr>
          <w:sz w:val="24"/>
          <w:szCs w:val="24"/>
        </w:rPr>
        <w:t xml:space="preserve"> pada kondisi retak dari sumb</w:t>
      </w:r>
      <w:r w:rsidR="00884117">
        <w:rPr>
          <w:sz w:val="24"/>
          <w:szCs w:val="24"/>
        </w:rPr>
        <w:t xml:space="preserve">er pembebanannya sampai tumpuan. Daerah B adalah suatu daerah dimana hipotesa Bernoulli berlaku, yaitu dimana penampang dianggap rata dan tegak lurus garis netral sebelum dan sesudah lentur. Daerah D adalah bagian dari struktur dimana terdapat/terjadi beban merata, seperti bukaan, perubahan penampang dan lain – lain yang menyebabkan kondisi kompleks dari keadaan regangan disekitarnya. </w:t>
      </w:r>
      <w:r w:rsidR="00884117" w:rsidRPr="00884117">
        <w:rPr>
          <w:i/>
          <w:sz w:val="24"/>
          <w:szCs w:val="24"/>
        </w:rPr>
        <w:t>Strut and Tie Model</w:t>
      </w:r>
      <w:r w:rsidR="00884117">
        <w:rPr>
          <w:sz w:val="24"/>
          <w:szCs w:val="24"/>
        </w:rPr>
        <w:t xml:space="preserve"> dianggap sebagai metode perancangan struktur beto</w:t>
      </w:r>
      <w:r w:rsidR="00C56487">
        <w:rPr>
          <w:sz w:val="24"/>
          <w:szCs w:val="24"/>
        </w:rPr>
        <w:t xml:space="preserve">n yang transparan dan rasional, merubah pola pemikiran untuk merancang daerah D pada struktur beton. Poin terakhir ini adalah perbedaan yang paling penting karena kebanyakan masalah yang terjadi pada struktur beton justru terjadi pada daerah D, disebabkan kurang diperhatikannya detail dan kurangnya </w:t>
      </w:r>
      <w:r w:rsidR="00CA7970">
        <w:rPr>
          <w:sz w:val="24"/>
          <w:szCs w:val="24"/>
        </w:rPr>
        <w:t xml:space="preserve">ketentuan yang mengaturnya. Pada </w:t>
      </w:r>
      <w:r w:rsidR="00695AEB">
        <w:rPr>
          <w:sz w:val="24"/>
          <w:szCs w:val="24"/>
        </w:rPr>
        <w:t>G</w:t>
      </w:r>
      <w:r w:rsidR="00CA7970">
        <w:rPr>
          <w:sz w:val="24"/>
          <w:szCs w:val="24"/>
        </w:rPr>
        <w:t xml:space="preserve">ambar 1 </w:t>
      </w:r>
      <w:r w:rsidR="00695AEB">
        <w:rPr>
          <w:sz w:val="24"/>
          <w:szCs w:val="24"/>
        </w:rPr>
        <w:t>ditunjukkan</w:t>
      </w:r>
      <w:r w:rsidR="00CA7970">
        <w:rPr>
          <w:sz w:val="24"/>
          <w:szCs w:val="24"/>
        </w:rPr>
        <w:t xml:space="preserve"> pembagian daerah D dan B pada balok akibat beban merata.</w:t>
      </w:r>
    </w:p>
    <w:p w14:paraId="55E0ABA6" w14:textId="77777777" w:rsidR="00CA7970" w:rsidRDefault="00CA7970" w:rsidP="00F421BE">
      <w:pPr>
        <w:jc w:val="center"/>
        <w:rPr>
          <w:sz w:val="24"/>
          <w:szCs w:val="24"/>
        </w:rPr>
      </w:pPr>
      <w:r>
        <w:rPr>
          <w:noProof/>
          <w:sz w:val="24"/>
          <w:szCs w:val="24"/>
        </w:rPr>
        <w:drawing>
          <wp:inline distT="0" distB="0" distL="0" distR="0" wp14:anchorId="53435C8A" wp14:editId="515CA7DB">
            <wp:extent cx="2762250" cy="8997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PNG"/>
                    <pic:cNvPicPr/>
                  </pic:nvPicPr>
                  <pic:blipFill>
                    <a:blip r:embed="rId10">
                      <a:extLst>
                        <a:ext uri="{28A0092B-C50C-407E-A947-70E740481C1C}">
                          <a14:useLocalDpi xmlns:a14="http://schemas.microsoft.com/office/drawing/2010/main" val="0"/>
                        </a:ext>
                      </a:extLst>
                    </a:blip>
                    <a:stretch>
                      <a:fillRect/>
                    </a:stretch>
                  </pic:blipFill>
                  <pic:spPr>
                    <a:xfrm>
                      <a:off x="0" y="0"/>
                      <a:ext cx="2762636" cy="899882"/>
                    </a:xfrm>
                    <a:prstGeom prst="rect">
                      <a:avLst/>
                    </a:prstGeom>
                  </pic:spPr>
                </pic:pic>
              </a:graphicData>
            </a:graphic>
          </wp:inline>
        </w:drawing>
      </w:r>
    </w:p>
    <w:p w14:paraId="2725E3DC" w14:textId="77777777" w:rsidR="00CA7970" w:rsidRDefault="00CA7970" w:rsidP="00CA7970">
      <w:pPr>
        <w:jc w:val="center"/>
        <w:rPr>
          <w:sz w:val="22"/>
          <w:szCs w:val="22"/>
        </w:rPr>
      </w:pPr>
      <w:r>
        <w:rPr>
          <w:sz w:val="22"/>
          <w:szCs w:val="22"/>
        </w:rPr>
        <w:t>Gambar 1. Pembagian Daerah D dan B pada Balok</w:t>
      </w:r>
    </w:p>
    <w:p w14:paraId="73A33F9E" w14:textId="09DA4BF5" w:rsidR="00CA7970" w:rsidRDefault="00CA7970" w:rsidP="00BE7D11">
      <w:pPr>
        <w:jc w:val="both"/>
        <w:rPr>
          <w:sz w:val="22"/>
          <w:szCs w:val="22"/>
        </w:rPr>
      </w:pPr>
      <w:r>
        <w:rPr>
          <w:sz w:val="22"/>
          <w:szCs w:val="22"/>
        </w:rPr>
        <w:tab/>
      </w:r>
      <w:r w:rsidRPr="00152922">
        <w:rPr>
          <w:sz w:val="24"/>
          <w:szCs w:val="24"/>
        </w:rPr>
        <w:t xml:space="preserve">Struktur seperti </w:t>
      </w:r>
      <w:r w:rsidR="00BE7D11" w:rsidRPr="00152922">
        <w:rPr>
          <w:sz w:val="24"/>
          <w:szCs w:val="24"/>
        </w:rPr>
        <w:t>balok tinggi (</w:t>
      </w:r>
      <w:r w:rsidR="00BE7D11" w:rsidRPr="00152922">
        <w:rPr>
          <w:i/>
          <w:sz w:val="24"/>
          <w:szCs w:val="24"/>
        </w:rPr>
        <w:t>deep beam</w:t>
      </w:r>
      <w:r w:rsidR="00BE7D11" w:rsidRPr="00152922">
        <w:rPr>
          <w:sz w:val="24"/>
          <w:szCs w:val="24"/>
        </w:rPr>
        <w:t xml:space="preserve">) mengandung daerah D. ACI </w:t>
      </w:r>
      <w:r w:rsidR="00BE7D11" w:rsidRPr="00152922">
        <w:rPr>
          <w:i/>
          <w:sz w:val="24"/>
          <w:szCs w:val="24"/>
        </w:rPr>
        <w:t xml:space="preserve">code </w:t>
      </w:r>
      <w:r w:rsidR="00BE7D11" w:rsidRPr="00152922">
        <w:rPr>
          <w:sz w:val="24"/>
          <w:szCs w:val="24"/>
        </w:rPr>
        <w:t xml:space="preserve">menjelaskan bahwa suatu balok dinyatakan sebagai balok tinggi dalam perancangan </w:t>
      </w:r>
      <w:r w:rsidR="00BE7D11" w:rsidRPr="00152922">
        <w:rPr>
          <w:sz w:val="24"/>
          <w:szCs w:val="24"/>
        </w:rPr>
        <w:lastRenderedPageBreak/>
        <w:t xml:space="preserve">lentur bila rasio bentang bersih balok dibandingkan dengan tinggi balok </w:t>
      </w:r>
      <m:oMath>
        <m:sSub>
          <m:sSubPr>
            <m:ctrlPr>
              <w:rPr>
                <w:rFonts w:ascii="Cambria Math" w:hAnsi="Cambria Math"/>
                <w:i/>
                <w:sz w:val="24"/>
                <w:szCs w:val="24"/>
              </w:rPr>
            </m:ctrlPr>
          </m:sSubPr>
          <m:e>
            <m:r>
              <m:rPr>
                <m:scr m:val="script"/>
              </m:rPr>
              <w:rPr>
                <w:rFonts w:ascii="Cambria Math" w:hAnsi="Cambria Math"/>
                <w:sz w:val="24"/>
                <w:szCs w:val="24"/>
              </w:rPr>
              <m:t>l</m:t>
            </m:r>
          </m:e>
          <m:sub>
            <m:r>
              <w:rPr>
                <w:rFonts w:ascii="Cambria Math" w:hAnsi="Cambria Math"/>
                <w:sz w:val="24"/>
                <w:szCs w:val="24"/>
              </w:rPr>
              <m:t>n</m:t>
            </m:r>
          </m:sub>
        </m:sSub>
      </m:oMath>
      <w:r w:rsidR="00BE7D11" w:rsidRPr="00152922">
        <w:rPr>
          <w:sz w:val="24"/>
          <w:szCs w:val="24"/>
        </w:rPr>
        <w:t xml:space="preserve">/d ≤ 1,25 untuk diatas dua tumpuan dan </w:t>
      </w:r>
      <m:oMath>
        <m:sSub>
          <m:sSubPr>
            <m:ctrlPr>
              <w:rPr>
                <w:rFonts w:ascii="Cambria Math" w:hAnsi="Cambria Math"/>
                <w:i/>
                <w:sz w:val="24"/>
                <w:szCs w:val="24"/>
              </w:rPr>
            </m:ctrlPr>
          </m:sSubPr>
          <m:e>
            <m:r>
              <m:rPr>
                <m:scr m:val="script"/>
              </m:rPr>
              <w:rPr>
                <w:rFonts w:ascii="Cambria Math" w:hAnsi="Cambria Math"/>
                <w:sz w:val="24"/>
                <w:szCs w:val="24"/>
              </w:rPr>
              <m:t>l</m:t>
            </m:r>
          </m:e>
          <m:sub>
            <m:r>
              <w:rPr>
                <w:rFonts w:ascii="Cambria Math" w:hAnsi="Cambria Math"/>
                <w:sz w:val="24"/>
                <w:szCs w:val="24"/>
              </w:rPr>
              <m:t>n</m:t>
            </m:r>
          </m:sub>
        </m:sSub>
      </m:oMath>
      <w:r w:rsidR="00BE7D11" w:rsidRPr="00152922">
        <w:rPr>
          <w:sz w:val="24"/>
          <w:szCs w:val="24"/>
        </w:rPr>
        <w:t xml:space="preserve">/d ≤ 2,5 untuk balok di atas beberapa tumpuan. Selanjutnya balok juga dinyatakan sebagai balok tinggi dalam perancangan geser bila </w:t>
      </w:r>
      <m:oMath>
        <m:sSub>
          <m:sSubPr>
            <m:ctrlPr>
              <w:rPr>
                <w:rFonts w:ascii="Cambria Math" w:hAnsi="Cambria Math"/>
                <w:i/>
                <w:sz w:val="24"/>
                <w:szCs w:val="24"/>
              </w:rPr>
            </m:ctrlPr>
          </m:sSubPr>
          <m:e>
            <m:r>
              <m:rPr>
                <m:scr m:val="script"/>
              </m:rPr>
              <w:rPr>
                <w:rFonts w:ascii="Cambria Math" w:hAnsi="Cambria Math"/>
                <w:sz w:val="24"/>
                <w:szCs w:val="24"/>
              </w:rPr>
              <m:t>l</m:t>
            </m:r>
          </m:e>
          <m:sub>
            <m:r>
              <w:rPr>
                <w:rFonts w:ascii="Cambria Math" w:hAnsi="Cambria Math"/>
                <w:sz w:val="24"/>
                <w:szCs w:val="24"/>
              </w:rPr>
              <m:t>n</m:t>
            </m:r>
          </m:sub>
        </m:sSub>
      </m:oMath>
      <w:r w:rsidR="00BE7D11" w:rsidRPr="00152922">
        <w:rPr>
          <w:sz w:val="24"/>
          <w:szCs w:val="24"/>
        </w:rPr>
        <w:t>/d ≤ 5,0 dan balok tersebut dibebani dari permukaan atas serta ditumpu p</w:t>
      </w:r>
      <w:r w:rsidR="00390E0A">
        <w:rPr>
          <w:sz w:val="24"/>
          <w:szCs w:val="24"/>
        </w:rPr>
        <w:t>ada sisi bawah balok. MacGregor (2002)</w:t>
      </w:r>
      <w:r w:rsidR="00832F07">
        <w:rPr>
          <w:sz w:val="24"/>
          <w:szCs w:val="24"/>
        </w:rPr>
        <w:t xml:space="preserve"> </w:t>
      </w:r>
      <w:r w:rsidR="00BE7D11" w:rsidRPr="00152922">
        <w:rPr>
          <w:sz w:val="24"/>
          <w:szCs w:val="24"/>
        </w:rPr>
        <w:t xml:space="preserve">mendefinisikan suatu balok dinyatakan sebagai balok tinggi bila sebagian </w:t>
      </w:r>
      <w:r w:rsidR="00ED2E7E" w:rsidRPr="00152922">
        <w:rPr>
          <w:sz w:val="24"/>
          <w:szCs w:val="24"/>
        </w:rPr>
        <w:t>besar beban yang dipikul dapat diteruskan atau dihubungkan langsung ke tumpuan – tumpuannya melalui batang tekan (</w:t>
      </w:r>
      <w:r w:rsidR="00ED2E7E" w:rsidRPr="00152922">
        <w:rPr>
          <w:i/>
          <w:sz w:val="24"/>
          <w:szCs w:val="24"/>
        </w:rPr>
        <w:t>compression test</w:t>
      </w:r>
      <w:r w:rsidR="00ED2E7E" w:rsidRPr="00152922">
        <w:rPr>
          <w:sz w:val="24"/>
          <w:szCs w:val="24"/>
        </w:rPr>
        <w:t xml:space="preserve">). </w:t>
      </w:r>
      <w:r w:rsidR="007122B0">
        <w:rPr>
          <w:sz w:val="24"/>
          <w:szCs w:val="24"/>
        </w:rPr>
        <w:t>G</w:t>
      </w:r>
      <w:r w:rsidR="00ED2E7E" w:rsidRPr="00152922">
        <w:rPr>
          <w:sz w:val="24"/>
          <w:szCs w:val="24"/>
        </w:rPr>
        <w:t xml:space="preserve">ambar 2 </w:t>
      </w:r>
      <w:r w:rsidR="007122B0">
        <w:rPr>
          <w:sz w:val="24"/>
          <w:szCs w:val="24"/>
        </w:rPr>
        <w:t>menunjukkan</w:t>
      </w:r>
      <w:r w:rsidR="00800770">
        <w:rPr>
          <w:sz w:val="24"/>
          <w:szCs w:val="24"/>
        </w:rPr>
        <w:t xml:space="preserve"> contoh</w:t>
      </w:r>
      <w:r w:rsidR="00ED2E7E" w:rsidRPr="00152922">
        <w:rPr>
          <w:sz w:val="24"/>
          <w:szCs w:val="24"/>
        </w:rPr>
        <w:t xml:space="preserve"> suatu balok tinggi diatas 2 perletakan</w:t>
      </w:r>
      <w:r w:rsidR="00ED2E7E">
        <w:rPr>
          <w:sz w:val="22"/>
          <w:szCs w:val="22"/>
        </w:rPr>
        <w:t>.</w:t>
      </w:r>
    </w:p>
    <w:p w14:paraId="58CC824A" w14:textId="77777777" w:rsidR="00ED2E7E" w:rsidRDefault="00ED2E7E" w:rsidP="00ED2E7E">
      <w:pPr>
        <w:jc w:val="center"/>
        <w:rPr>
          <w:sz w:val="22"/>
          <w:szCs w:val="22"/>
        </w:rPr>
      </w:pPr>
      <w:r>
        <w:rPr>
          <w:noProof/>
          <w:sz w:val="22"/>
          <w:szCs w:val="22"/>
        </w:rPr>
        <w:drawing>
          <wp:inline distT="0" distB="0" distL="0" distR="0" wp14:anchorId="2DE35885" wp14:editId="05C7B765">
            <wp:extent cx="1409897" cy="151468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1">
                      <a:extLst>
                        <a:ext uri="{28A0092B-C50C-407E-A947-70E740481C1C}">
                          <a14:useLocalDpi xmlns:a14="http://schemas.microsoft.com/office/drawing/2010/main" val="0"/>
                        </a:ext>
                      </a:extLst>
                    </a:blip>
                    <a:stretch>
                      <a:fillRect/>
                    </a:stretch>
                  </pic:blipFill>
                  <pic:spPr>
                    <a:xfrm>
                      <a:off x="0" y="0"/>
                      <a:ext cx="1409897" cy="1514686"/>
                    </a:xfrm>
                    <a:prstGeom prst="rect">
                      <a:avLst/>
                    </a:prstGeom>
                  </pic:spPr>
                </pic:pic>
              </a:graphicData>
            </a:graphic>
          </wp:inline>
        </w:drawing>
      </w:r>
    </w:p>
    <w:p w14:paraId="38AF2E52" w14:textId="77777777" w:rsidR="0080326B" w:rsidRDefault="00ED2E7E" w:rsidP="00ED2E7E">
      <w:pPr>
        <w:jc w:val="center"/>
        <w:rPr>
          <w:sz w:val="22"/>
          <w:szCs w:val="22"/>
        </w:rPr>
      </w:pPr>
      <w:r>
        <w:rPr>
          <w:sz w:val="22"/>
          <w:szCs w:val="22"/>
        </w:rPr>
        <w:t>Gambar 2. Balok Tinggi Beban Merata di atas dua perletakan</w:t>
      </w:r>
    </w:p>
    <w:p w14:paraId="424300A6" w14:textId="68F23B4C" w:rsidR="00EC530A" w:rsidRDefault="0053155B" w:rsidP="007E58D2">
      <w:pPr>
        <w:pBdr>
          <w:top w:val="nil"/>
          <w:left w:val="nil"/>
          <w:bottom w:val="nil"/>
          <w:right w:val="nil"/>
          <w:between w:val="nil"/>
        </w:pBdr>
        <w:ind w:firstLine="540"/>
        <w:jc w:val="both"/>
        <w:rPr>
          <w:color w:val="000000"/>
          <w:sz w:val="24"/>
          <w:szCs w:val="24"/>
        </w:rPr>
      </w:pPr>
      <w:r>
        <w:rPr>
          <w:sz w:val="24"/>
          <w:szCs w:val="24"/>
        </w:rPr>
        <w:t>Tujuan p</w:t>
      </w:r>
      <w:r w:rsidR="00152922">
        <w:rPr>
          <w:sz w:val="24"/>
          <w:szCs w:val="24"/>
        </w:rPr>
        <w:t xml:space="preserve">ada </w:t>
      </w:r>
      <w:r w:rsidR="00D972BB">
        <w:rPr>
          <w:sz w:val="24"/>
          <w:szCs w:val="24"/>
        </w:rPr>
        <w:t>tulisan</w:t>
      </w:r>
      <w:r w:rsidR="00152922">
        <w:rPr>
          <w:sz w:val="24"/>
          <w:szCs w:val="24"/>
        </w:rPr>
        <w:t xml:space="preserve"> kali ini</w:t>
      </w:r>
      <w:r w:rsidR="00552505">
        <w:rPr>
          <w:sz w:val="24"/>
          <w:szCs w:val="24"/>
        </w:rPr>
        <w:t xml:space="preserve"> yaitu</w:t>
      </w:r>
      <w:r w:rsidR="00152922">
        <w:rPr>
          <w:sz w:val="24"/>
          <w:szCs w:val="24"/>
        </w:rPr>
        <w:t xml:space="preserve"> </w:t>
      </w:r>
      <w:r w:rsidR="00552505">
        <w:rPr>
          <w:sz w:val="24"/>
          <w:szCs w:val="24"/>
        </w:rPr>
        <w:t xml:space="preserve">untuk menganalisis </w:t>
      </w:r>
      <w:r w:rsidR="004A20BA">
        <w:rPr>
          <w:sz w:val="24"/>
          <w:szCs w:val="24"/>
        </w:rPr>
        <w:t xml:space="preserve">alternatif </w:t>
      </w:r>
      <w:r w:rsidR="00552505">
        <w:rPr>
          <w:sz w:val="24"/>
          <w:szCs w:val="24"/>
        </w:rPr>
        <w:t xml:space="preserve">dari </w:t>
      </w:r>
      <w:r w:rsidR="00152922">
        <w:rPr>
          <w:sz w:val="24"/>
          <w:szCs w:val="24"/>
        </w:rPr>
        <w:t xml:space="preserve">perencanaan/desain balok tinggi dengan menggunakan </w:t>
      </w:r>
      <w:r w:rsidR="00152922" w:rsidRPr="00152922">
        <w:rPr>
          <w:i/>
          <w:sz w:val="24"/>
          <w:szCs w:val="24"/>
        </w:rPr>
        <w:t>Strut and Tie Model</w:t>
      </w:r>
      <w:r w:rsidR="00152922">
        <w:rPr>
          <w:sz w:val="24"/>
          <w:szCs w:val="24"/>
        </w:rPr>
        <w:t xml:space="preserve"> </w:t>
      </w:r>
      <w:r w:rsidR="00552505">
        <w:rPr>
          <w:sz w:val="24"/>
          <w:szCs w:val="24"/>
        </w:rPr>
        <w:t>dengan menggunakan</w:t>
      </w:r>
      <w:r w:rsidR="00152922">
        <w:rPr>
          <w:sz w:val="24"/>
          <w:szCs w:val="24"/>
        </w:rPr>
        <w:t xml:space="preserve"> beban merata yang dikonversi menjadi beban 2 titik terpusat.</w:t>
      </w:r>
      <w:r w:rsidR="00F71E53">
        <w:rPr>
          <w:sz w:val="24"/>
          <w:szCs w:val="24"/>
        </w:rPr>
        <w:t xml:space="preserve"> </w:t>
      </w:r>
      <w:r>
        <w:rPr>
          <w:sz w:val="24"/>
          <w:szCs w:val="24"/>
        </w:rPr>
        <w:t xml:space="preserve">Sedangkan manfaat dari penelitian ini adalah untuk memperoleh kebutuhan tulangan pada balok tinggi dengan metode </w:t>
      </w:r>
      <w:r w:rsidRPr="0053155B">
        <w:rPr>
          <w:i/>
          <w:sz w:val="24"/>
          <w:szCs w:val="24"/>
        </w:rPr>
        <w:t>Strut and Tie Model</w:t>
      </w:r>
      <w:r>
        <w:rPr>
          <w:i/>
          <w:sz w:val="24"/>
          <w:szCs w:val="24"/>
        </w:rPr>
        <w:t>.</w:t>
      </w:r>
    </w:p>
    <w:p w14:paraId="3390C6AC" w14:textId="77777777" w:rsidR="00ED2E7E" w:rsidRDefault="00ED2E7E" w:rsidP="00ED2E7E">
      <w:pPr>
        <w:jc w:val="center"/>
        <w:rPr>
          <w:color w:val="000000"/>
          <w:sz w:val="24"/>
          <w:szCs w:val="24"/>
        </w:rPr>
      </w:pPr>
    </w:p>
    <w:p w14:paraId="542287E1" w14:textId="77777777" w:rsidR="0080326B" w:rsidRDefault="00BC5C1E">
      <w:pPr>
        <w:numPr>
          <w:ilvl w:val="0"/>
          <w:numId w:val="1"/>
        </w:numPr>
        <w:ind w:left="540" w:hanging="540"/>
        <w:jc w:val="both"/>
        <w:rPr>
          <w:sz w:val="24"/>
          <w:szCs w:val="24"/>
        </w:rPr>
      </w:pPr>
      <w:r>
        <w:rPr>
          <w:b/>
          <w:sz w:val="24"/>
          <w:szCs w:val="24"/>
        </w:rPr>
        <w:t>Metode Penelitian</w:t>
      </w:r>
    </w:p>
    <w:p w14:paraId="2B4F0072" w14:textId="16A0B7A5" w:rsidR="002F664E" w:rsidRPr="001956A8" w:rsidRDefault="00BC5C1E" w:rsidP="001956A8">
      <w:pPr>
        <w:ind w:firstLine="540"/>
        <w:jc w:val="both"/>
        <w:rPr>
          <w:sz w:val="24"/>
          <w:szCs w:val="24"/>
        </w:rPr>
      </w:pPr>
      <w:r>
        <w:rPr>
          <w:sz w:val="24"/>
          <w:szCs w:val="24"/>
        </w:rPr>
        <w:t xml:space="preserve">Metode penelitian </w:t>
      </w:r>
      <w:r w:rsidR="003E1254">
        <w:rPr>
          <w:sz w:val="24"/>
          <w:szCs w:val="24"/>
        </w:rPr>
        <w:t xml:space="preserve">yang digunakan adalah dengan menganalisis secara manual </w:t>
      </w:r>
      <w:r w:rsidR="0028728D" w:rsidRPr="001956A8">
        <w:rPr>
          <w:sz w:val="24"/>
          <w:szCs w:val="24"/>
        </w:rPr>
        <w:t xml:space="preserve">desain balok tinggi dengan metode </w:t>
      </w:r>
      <w:r w:rsidR="0028728D" w:rsidRPr="001956A8">
        <w:rPr>
          <w:i/>
          <w:sz w:val="24"/>
          <w:szCs w:val="24"/>
        </w:rPr>
        <w:t>Strut and Tie</w:t>
      </w:r>
      <w:r w:rsidR="00C26623">
        <w:rPr>
          <w:i/>
          <w:sz w:val="24"/>
          <w:szCs w:val="24"/>
        </w:rPr>
        <w:t xml:space="preserve"> Model</w:t>
      </w:r>
      <w:r w:rsidR="00216AB1">
        <w:rPr>
          <w:i/>
          <w:sz w:val="24"/>
          <w:szCs w:val="24"/>
        </w:rPr>
        <w:t xml:space="preserve"> </w:t>
      </w:r>
      <w:r w:rsidR="003E1254">
        <w:rPr>
          <w:sz w:val="24"/>
          <w:szCs w:val="24"/>
        </w:rPr>
        <w:t>untuk menentukan kebutuhan</w:t>
      </w:r>
      <w:r w:rsidR="0028728D" w:rsidRPr="001956A8">
        <w:rPr>
          <w:sz w:val="24"/>
          <w:szCs w:val="24"/>
        </w:rPr>
        <w:t xml:space="preserve"> tulangan yang diperlukan. </w:t>
      </w:r>
    </w:p>
    <w:p w14:paraId="7C919384" w14:textId="77777777" w:rsidR="00850C57" w:rsidRPr="00850C57" w:rsidRDefault="00850C57" w:rsidP="00850C57">
      <w:pPr>
        <w:ind w:firstLine="540"/>
        <w:jc w:val="both"/>
        <w:rPr>
          <w:b/>
          <w:sz w:val="24"/>
          <w:szCs w:val="24"/>
        </w:rPr>
      </w:pPr>
      <w:r w:rsidRPr="00850C57">
        <w:rPr>
          <w:b/>
          <w:sz w:val="24"/>
          <w:szCs w:val="24"/>
        </w:rPr>
        <w:t>Perencanaan Balok Tinggi</w:t>
      </w:r>
    </w:p>
    <w:p w14:paraId="0BFC5C56" w14:textId="48B6CC57" w:rsidR="009C10BA" w:rsidRPr="009C10BA" w:rsidRDefault="00800770" w:rsidP="009C10BA">
      <w:pPr>
        <w:ind w:firstLine="567"/>
        <w:jc w:val="both"/>
        <w:rPr>
          <w:sz w:val="24"/>
          <w:szCs w:val="24"/>
        </w:rPr>
      </w:pPr>
      <w:r>
        <w:rPr>
          <w:sz w:val="24"/>
          <w:szCs w:val="24"/>
        </w:rPr>
        <w:t>Perencanaan</w:t>
      </w:r>
      <w:r w:rsidR="009C10BA" w:rsidRPr="009C10BA">
        <w:rPr>
          <w:sz w:val="24"/>
          <w:szCs w:val="24"/>
        </w:rPr>
        <w:t xml:space="preserve"> balok tinggi dapat dilihat pada contoh perhitungan </w:t>
      </w:r>
      <w:r>
        <w:rPr>
          <w:sz w:val="24"/>
          <w:szCs w:val="24"/>
        </w:rPr>
        <w:t>berikut</w:t>
      </w:r>
      <w:r w:rsidR="009C10BA" w:rsidRPr="009C10BA">
        <w:rPr>
          <w:sz w:val="24"/>
          <w:szCs w:val="24"/>
        </w:rPr>
        <w:t xml:space="preserve"> :</w:t>
      </w:r>
    </w:p>
    <w:p w14:paraId="6B6F0C3B" w14:textId="77777777" w:rsidR="009C10BA" w:rsidRPr="009C10BA" w:rsidRDefault="009C10BA" w:rsidP="009C10BA">
      <w:pPr>
        <w:ind w:firstLine="567"/>
        <w:jc w:val="both"/>
        <w:rPr>
          <w:sz w:val="24"/>
          <w:szCs w:val="24"/>
        </w:rPr>
      </w:pPr>
      <w:r w:rsidRPr="009C10BA">
        <w:rPr>
          <w:sz w:val="24"/>
          <w:szCs w:val="24"/>
        </w:rPr>
        <w:t>Diketahui data sebagai berikut :</w:t>
      </w:r>
    </w:p>
    <w:p w14:paraId="1E352E18" w14:textId="77777777" w:rsidR="009C10BA" w:rsidRPr="009C10BA" w:rsidRDefault="009C10BA" w:rsidP="009C10BA">
      <w:pPr>
        <w:ind w:firstLine="567"/>
        <w:jc w:val="both"/>
        <w:rPr>
          <w:sz w:val="24"/>
          <w:szCs w:val="24"/>
        </w:rPr>
      </w:pPr>
      <w:r w:rsidRPr="009C10BA">
        <w:rPr>
          <w:sz w:val="24"/>
          <w:szCs w:val="24"/>
        </w:rPr>
        <w:t xml:space="preserve">Panjang balok (L) </w:t>
      </w:r>
      <w:r w:rsidRPr="009C10BA">
        <w:rPr>
          <w:sz w:val="24"/>
          <w:szCs w:val="24"/>
        </w:rPr>
        <w:tab/>
      </w:r>
      <w:r w:rsidRPr="009C10BA">
        <w:rPr>
          <w:sz w:val="24"/>
          <w:szCs w:val="24"/>
        </w:rPr>
        <w:tab/>
        <w:t>= 6000 mm</w:t>
      </w:r>
    </w:p>
    <w:p w14:paraId="79360F87" w14:textId="77777777" w:rsidR="009C10BA" w:rsidRPr="009C10BA" w:rsidRDefault="009C10BA" w:rsidP="009C10BA">
      <w:pPr>
        <w:ind w:firstLine="567"/>
        <w:jc w:val="both"/>
        <w:rPr>
          <w:sz w:val="24"/>
          <w:szCs w:val="24"/>
        </w:rPr>
      </w:pPr>
      <w:r w:rsidRPr="009C10BA">
        <w:rPr>
          <w:sz w:val="24"/>
          <w:szCs w:val="24"/>
        </w:rPr>
        <w:t>Selimut beton (s)</w:t>
      </w:r>
      <w:r w:rsidRPr="009C10BA">
        <w:rPr>
          <w:sz w:val="24"/>
          <w:szCs w:val="24"/>
        </w:rPr>
        <w:tab/>
      </w:r>
      <w:r w:rsidRPr="009C10BA">
        <w:rPr>
          <w:sz w:val="24"/>
          <w:szCs w:val="24"/>
        </w:rPr>
        <w:tab/>
        <w:t>= 50 mm</w:t>
      </w:r>
    </w:p>
    <w:p w14:paraId="29FEB2D1" w14:textId="77777777" w:rsidR="009C10BA" w:rsidRPr="009C10BA" w:rsidRDefault="009C10BA" w:rsidP="009C10BA">
      <w:pPr>
        <w:ind w:firstLine="567"/>
        <w:jc w:val="both"/>
        <w:rPr>
          <w:sz w:val="22"/>
          <w:szCs w:val="22"/>
        </w:rPr>
      </w:pPr>
      <w:r w:rsidRPr="009C10BA">
        <w:rPr>
          <w:sz w:val="24"/>
          <w:szCs w:val="24"/>
        </w:rPr>
        <w:t>Bentang rangka balok (</w:t>
      </w:r>
      <m:oMath>
        <m:sSub>
          <m:sSubPr>
            <m:ctrlPr>
              <w:rPr>
                <w:rFonts w:ascii="Cambria Math" w:hAnsi="Cambria Math"/>
                <w:i/>
                <w:sz w:val="22"/>
                <w:szCs w:val="22"/>
              </w:rPr>
            </m:ctrlPr>
          </m:sSubPr>
          <m:e>
            <m:r>
              <m:rPr>
                <m:scr m:val="script"/>
              </m:rPr>
              <w:rPr>
                <w:rFonts w:ascii="Cambria Math" w:hAnsi="Cambria Math"/>
                <w:sz w:val="22"/>
                <w:szCs w:val="22"/>
              </w:rPr>
              <m:t>l</m:t>
            </m:r>
          </m:e>
          <m:sub>
            <m:r>
              <w:rPr>
                <w:rFonts w:ascii="Cambria Math" w:hAnsi="Cambria Math"/>
                <w:sz w:val="22"/>
                <w:szCs w:val="22"/>
              </w:rPr>
              <m:t>n</m:t>
            </m:r>
          </m:sub>
        </m:sSub>
      </m:oMath>
      <w:r w:rsidRPr="009C10BA">
        <w:rPr>
          <w:sz w:val="22"/>
          <w:szCs w:val="22"/>
        </w:rPr>
        <w:t>)</w:t>
      </w:r>
      <w:r w:rsidRPr="009C10BA">
        <w:rPr>
          <w:sz w:val="22"/>
          <w:szCs w:val="22"/>
        </w:rPr>
        <w:tab/>
        <w:t>= L – 2 x s = 6000 – 2 x 50 = 5900 mm</w:t>
      </w:r>
    </w:p>
    <w:p w14:paraId="2B1ED0AC" w14:textId="77777777" w:rsidR="009C10BA" w:rsidRPr="009C10BA" w:rsidRDefault="009C10BA" w:rsidP="009C10BA">
      <w:pPr>
        <w:ind w:firstLine="567"/>
        <w:jc w:val="both"/>
        <w:rPr>
          <w:sz w:val="22"/>
          <w:szCs w:val="22"/>
        </w:rPr>
      </w:pPr>
      <w:r w:rsidRPr="009C10BA">
        <w:rPr>
          <w:sz w:val="22"/>
          <w:szCs w:val="22"/>
        </w:rPr>
        <w:t>Tinggi balok (H)</w:t>
      </w:r>
      <w:r w:rsidRPr="009C10BA">
        <w:rPr>
          <w:sz w:val="22"/>
          <w:szCs w:val="22"/>
        </w:rPr>
        <w:tab/>
      </w:r>
      <w:r w:rsidRPr="009C10BA">
        <w:rPr>
          <w:sz w:val="22"/>
          <w:szCs w:val="22"/>
        </w:rPr>
        <w:tab/>
      </w:r>
      <w:r w:rsidRPr="009C10BA">
        <w:rPr>
          <w:sz w:val="22"/>
          <w:szCs w:val="22"/>
        </w:rPr>
        <w:tab/>
        <w:t>= 800 mm</w:t>
      </w:r>
    </w:p>
    <w:p w14:paraId="58381AAB" w14:textId="0E0CC582" w:rsidR="009C10BA" w:rsidRPr="009C10BA" w:rsidRDefault="009C10BA" w:rsidP="009C10BA">
      <w:pPr>
        <w:ind w:firstLine="567"/>
        <w:jc w:val="both"/>
        <w:rPr>
          <w:b/>
          <w:sz w:val="22"/>
          <w:szCs w:val="22"/>
        </w:rPr>
      </w:pPr>
      <w:r w:rsidRPr="009C10BA">
        <w:rPr>
          <w:sz w:val="22"/>
          <w:szCs w:val="22"/>
        </w:rPr>
        <w:t xml:space="preserve">Dengan </w:t>
      </w:r>
      <w:r w:rsidR="00800770">
        <w:rPr>
          <w:sz w:val="22"/>
          <w:szCs w:val="22"/>
        </w:rPr>
        <w:t>per</w:t>
      </w:r>
      <w:r w:rsidRPr="009C10BA">
        <w:rPr>
          <w:sz w:val="22"/>
          <w:szCs w:val="22"/>
        </w:rPr>
        <w:t xml:space="preserve">aturan </w:t>
      </w:r>
      <w:r w:rsidRPr="009C10BA">
        <w:rPr>
          <w:b/>
          <w:sz w:val="22"/>
          <w:szCs w:val="22"/>
        </w:rPr>
        <w:t xml:space="preserve">ACI 318 – </w:t>
      </w:r>
      <w:r w:rsidR="00D308EC">
        <w:rPr>
          <w:b/>
          <w:sz w:val="22"/>
          <w:szCs w:val="22"/>
        </w:rPr>
        <w:t>2014</w:t>
      </w:r>
      <w:r w:rsidR="00AE7C1A">
        <w:rPr>
          <w:b/>
          <w:sz w:val="22"/>
          <w:szCs w:val="22"/>
        </w:rPr>
        <w:t xml:space="preserve"> </w:t>
      </w:r>
    </w:p>
    <w:p w14:paraId="7B63F732" w14:textId="77777777" w:rsidR="009C10BA" w:rsidRPr="009C10BA" w:rsidRDefault="009C10BA" w:rsidP="009C10BA">
      <w:pPr>
        <w:ind w:firstLine="567"/>
        <w:jc w:val="both"/>
        <w:rPr>
          <w:sz w:val="22"/>
          <w:szCs w:val="22"/>
        </w:rPr>
      </w:pPr>
      <w:r w:rsidRPr="009C10BA">
        <w:rPr>
          <w:sz w:val="22"/>
          <w:szCs w:val="22"/>
        </w:rPr>
        <w:t>Maka lebar balok (</w:t>
      </w:r>
      <m:oMath>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w</m:t>
            </m:r>
          </m:sub>
        </m:sSub>
      </m:oMath>
      <w:r w:rsidRPr="009C10BA">
        <w:rPr>
          <w:sz w:val="22"/>
          <w:szCs w:val="22"/>
        </w:rPr>
        <w:t xml:space="preserve">) minimum </w:t>
      </w:r>
      <w:r w:rsidRPr="009C10BA">
        <w:rPr>
          <w:sz w:val="22"/>
          <w:szCs w:val="22"/>
        </w:rPr>
        <w:tab/>
        <w:t>= 236,65 mm</w:t>
      </w:r>
    </w:p>
    <w:p w14:paraId="450F3AA4" w14:textId="77777777" w:rsidR="009C10BA" w:rsidRPr="009C10BA" w:rsidRDefault="009C10BA" w:rsidP="009C10BA">
      <w:pPr>
        <w:ind w:firstLine="567"/>
        <w:jc w:val="both"/>
        <w:rPr>
          <w:sz w:val="22"/>
          <w:szCs w:val="22"/>
        </w:rPr>
      </w:pPr>
      <w:r w:rsidRPr="009C10BA">
        <w:rPr>
          <w:sz w:val="22"/>
          <w:szCs w:val="22"/>
        </w:rPr>
        <w:t>Diambil Lebar balok (</w:t>
      </w:r>
      <m:oMath>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w</m:t>
            </m:r>
          </m:sub>
        </m:sSub>
      </m:oMath>
      <w:r w:rsidRPr="009C10BA">
        <w:rPr>
          <w:sz w:val="22"/>
          <w:szCs w:val="22"/>
        </w:rPr>
        <w:t>)</w:t>
      </w:r>
      <w:r w:rsidRPr="009C10BA">
        <w:rPr>
          <w:sz w:val="22"/>
          <w:szCs w:val="22"/>
        </w:rPr>
        <w:tab/>
      </w:r>
      <w:r w:rsidRPr="009C10BA">
        <w:rPr>
          <w:sz w:val="22"/>
          <w:szCs w:val="22"/>
        </w:rPr>
        <w:tab/>
        <w:t>= 300 mm</w:t>
      </w:r>
    </w:p>
    <w:p w14:paraId="74497A9E" w14:textId="78FFBA9A" w:rsidR="009C10BA" w:rsidRPr="009C10BA" w:rsidRDefault="009730FB" w:rsidP="009C10BA">
      <w:pPr>
        <w:ind w:firstLine="567"/>
        <w:jc w:val="both"/>
        <w:rPr>
          <w:sz w:val="22"/>
          <w:szCs w:val="22"/>
        </w:rPr>
      </w:pPr>
      <m:oMath>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c</m:t>
            </m:r>
          </m:sub>
        </m:sSub>
      </m:oMath>
      <w:r w:rsidR="009C10BA" w:rsidRPr="009C10BA">
        <w:rPr>
          <w:sz w:val="22"/>
          <w:szCs w:val="22"/>
        </w:rPr>
        <w:t xml:space="preserve"> </w:t>
      </w:r>
      <w:r w:rsidR="009C10BA" w:rsidRPr="009C10BA">
        <w:rPr>
          <w:sz w:val="22"/>
          <w:szCs w:val="22"/>
        </w:rPr>
        <w:tab/>
      </w:r>
      <w:r w:rsidR="009C10BA" w:rsidRPr="009C10BA">
        <w:rPr>
          <w:sz w:val="22"/>
          <w:szCs w:val="22"/>
        </w:rPr>
        <w:tab/>
      </w:r>
      <w:r w:rsidR="009C10BA" w:rsidRPr="009C10BA">
        <w:rPr>
          <w:sz w:val="22"/>
          <w:szCs w:val="22"/>
        </w:rPr>
        <w:tab/>
      </w:r>
      <w:r w:rsidR="009C10BA" w:rsidRPr="009C10BA">
        <w:rPr>
          <w:sz w:val="22"/>
          <w:szCs w:val="22"/>
        </w:rPr>
        <w:tab/>
        <w:t>= 40 M</w:t>
      </w:r>
      <w:r w:rsidR="002B130F">
        <w:rPr>
          <w:sz w:val="22"/>
          <w:szCs w:val="22"/>
        </w:rPr>
        <w:t>P</w:t>
      </w:r>
      <w:r w:rsidR="009C10BA" w:rsidRPr="009C10BA">
        <w:rPr>
          <w:sz w:val="22"/>
          <w:szCs w:val="22"/>
        </w:rPr>
        <w:t>a</w:t>
      </w:r>
    </w:p>
    <w:p w14:paraId="41F205D2" w14:textId="61FF370E" w:rsidR="009C10BA" w:rsidRPr="009C10BA" w:rsidRDefault="009730FB" w:rsidP="009C10BA">
      <w:pPr>
        <w:pStyle w:val="ListParagraph"/>
        <w:ind w:left="1260" w:hanging="693"/>
        <w:jc w:val="both"/>
        <w:rPr>
          <w:sz w:val="22"/>
          <w:szCs w:val="22"/>
        </w:rPr>
      </w:pPr>
      <m:oMath>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y1</m:t>
            </m:r>
          </m:sub>
        </m:sSub>
      </m:oMath>
      <w:r w:rsidR="009C10BA" w:rsidRPr="009C10BA">
        <w:rPr>
          <w:sz w:val="22"/>
          <w:szCs w:val="22"/>
        </w:rPr>
        <w:t xml:space="preserve"> </w:t>
      </w:r>
      <w:r w:rsidR="009C10BA" w:rsidRPr="009C10BA">
        <w:rPr>
          <w:sz w:val="22"/>
          <w:szCs w:val="22"/>
        </w:rPr>
        <w:tab/>
      </w:r>
      <w:r w:rsidR="009C10BA" w:rsidRPr="009C10BA">
        <w:rPr>
          <w:sz w:val="22"/>
          <w:szCs w:val="22"/>
        </w:rPr>
        <w:tab/>
      </w:r>
      <w:r w:rsidR="009C10BA" w:rsidRPr="009C10BA">
        <w:rPr>
          <w:sz w:val="22"/>
          <w:szCs w:val="22"/>
        </w:rPr>
        <w:tab/>
      </w:r>
      <w:r w:rsidR="009C10BA" w:rsidRPr="009C10BA">
        <w:rPr>
          <w:sz w:val="22"/>
          <w:szCs w:val="22"/>
        </w:rPr>
        <w:tab/>
      </w:r>
      <w:r w:rsidR="009C10BA">
        <w:rPr>
          <w:sz w:val="22"/>
          <w:szCs w:val="22"/>
        </w:rPr>
        <w:tab/>
      </w:r>
      <w:r w:rsidR="009C10BA" w:rsidRPr="009C10BA">
        <w:rPr>
          <w:sz w:val="22"/>
          <w:szCs w:val="22"/>
        </w:rPr>
        <w:t>= 400 M</w:t>
      </w:r>
      <w:r w:rsidR="002B130F">
        <w:rPr>
          <w:sz w:val="22"/>
          <w:szCs w:val="22"/>
        </w:rPr>
        <w:t>P</w:t>
      </w:r>
      <w:r w:rsidR="009C10BA" w:rsidRPr="009C10BA">
        <w:rPr>
          <w:sz w:val="22"/>
          <w:szCs w:val="22"/>
        </w:rPr>
        <w:t>a</w:t>
      </w:r>
    </w:p>
    <w:p w14:paraId="7CD61E08" w14:textId="0F61B96F" w:rsidR="009C10BA" w:rsidRPr="009C10BA" w:rsidRDefault="009730FB" w:rsidP="009C10BA">
      <w:pPr>
        <w:pStyle w:val="ListParagraph"/>
        <w:ind w:left="1260" w:hanging="693"/>
        <w:jc w:val="both"/>
        <w:rPr>
          <w:sz w:val="22"/>
          <w:szCs w:val="22"/>
        </w:rPr>
      </w:pPr>
      <m:oMath>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ys</m:t>
            </m:r>
          </m:sub>
        </m:sSub>
      </m:oMath>
      <w:r w:rsidR="009C10BA" w:rsidRPr="009C10BA">
        <w:rPr>
          <w:sz w:val="22"/>
          <w:szCs w:val="22"/>
        </w:rPr>
        <w:t xml:space="preserve"> </w:t>
      </w:r>
      <w:r w:rsidR="009C10BA" w:rsidRPr="009C10BA">
        <w:rPr>
          <w:sz w:val="22"/>
          <w:szCs w:val="22"/>
        </w:rPr>
        <w:tab/>
      </w:r>
      <w:r w:rsidR="009C10BA" w:rsidRPr="009C10BA">
        <w:rPr>
          <w:sz w:val="22"/>
          <w:szCs w:val="22"/>
        </w:rPr>
        <w:tab/>
      </w:r>
      <w:r w:rsidR="009C10BA" w:rsidRPr="009C10BA">
        <w:rPr>
          <w:sz w:val="22"/>
          <w:szCs w:val="22"/>
        </w:rPr>
        <w:tab/>
      </w:r>
      <w:r w:rsidR="009C10BA" w:rsidRPr="009C10BA">
        <w:rPr>
          <w:sz w:val="22"/>
          <w:szCs w:val="22"/>
        </w:rPr>
        <w:tab/>
      </w:r>
      <w:r w:rsidR="009C10BA">
        <w:rPr>
          <w:sz w:val="22"/>
          <w:szCs w:val="22"/>
        </w:rPr>
        <w:tab/>
      </w:r>
      <w:r w:rsidR="009C10BA" w:rsidRPr="009C10BA">
        <w:rPr>
          <w:sz w:val="22"/>
          <w:szCs w:val="22"/>
        </w:rPr>
        <w:t>= 340 M</w:t>
      </w:r>
      <w:r w:rsidR="002B130F">
        <w:rPr>
          <w:sz w:val="22"/>
          <w:szCs w:val="22"/>
        </w:rPr>
        <w:t>P</w:t>
      </w:r>
      <w:r w:rsidR="009C10BA" w:rsidRPr="009C10BA">
        <w:rPr>
          <w:sz w:val="22"/>
          <w:szCs w:val="22"/>
        </w:rPr>
        <w:t>a</w:t>
      </w:r>
    </w:p>
    <w:p w14:paraId="3D4B0374" w14:textId="77777777" w:rsidR="009C10BA" w:rsidRPr="009C10BA" w:rsidRDefault="009C10BA" w:rsidP="009C10BA">
      <w:pPr>
        <w:ind w:firstLine="567"/>
        <w:jc w:val="both"/>
        <w:rPr>
          <w:sz w:val="22"/>
          <w:szCs w:val="22"/>
        </w:rPr>
      </w:pPr>
      <w:r w:rsidRPr="009C10BA">
        <w:rPr>
          <w:sz w:val="22"/>
          <w:szCs w:val="22"/>
        </w:rPr>
        <w:t>Beban merata (Q)</w:t>
      </w:r>
      <w:r w:rsidRPr="009C10BA">
        <w:rPr>
          <w:sz w:val="22"/>
          <w:szCs w:val="22"/>
        </w:rPr>
        <w:tab/>
      </w:r>
      <w:r w:rsidRPr="009C10BA">
        <w:rPr>
          <w:sz w:val="22"/>
          <w:szCs w:val="22"/>
        </w:rPr>
        <w:tab/>
      </w:r>
      <w:r w:rsidRPr="009C10BA">
        <w:rPr>
          <w:sz w:val="22"/>
          <w:szCs w:val="22"/>
        </w:rPr>
        <w:tab/>
        <w:t xml:space="preserve">= 120 kN/m, beban dikonversi ke beban terpusat </w:t>
      </w:r>
    </w:p>
    <w:p w14:paraId="01D05E5F" w14:textId="77777777" w:rsidR="009C10BA" w:rsidRPr="009C10BA" w:rsidRDefault="009C10BA" w:rsidP="009C10BA">
      <w:pPr>
        <w:ind w:firstLine="567"/>
        <w:jc w:val="both"/>
        <w:rPr>
          <w:sz w:val="22"/>
          <w:szCs w:val="22"/>
        </w:rPr>
      </w:pPr>
      <w:r w:rsidRPr="009C10BA">
        <w:rPr>
          <w:sz w:val="22"/>
          <w:szCs w:val="22"/>
        </w:rPr>
        <w:t>Beban terpusat (2P)</w:t>
      </w:r>
      <w:r w:rsidRPr="009C10BA">
        <w:rPr>
          <w:sz w:val="22"/>
          <w:szCs w:val="22"/>
        </w:rPr>
        <w:tab/>
      </w:r>
      <w:r w:rsidRPr="009C10BA">
        <w:rPr>
          <w:sz w:val="22"/>
          <w:szCs w:val="22"/>
        </w:rPr>
        <w:tab/>
        <w:t>= 480 kN</w:t>
      </w:r>
    </w:p>
    <w:p w14:paraId="31C12533" w14:textId="77777777" w:rsidR="009C10BA" w:rsidRPr="009C10BA" w:rsidRDefault="009C10BA" w:rsidP="009C10BA">
      <w:pPr>
        <w:ind w:firstLine="567"/>
        <w:jc w:val="both"/>
        <w:rPr>
          <w:sz w:val="22"/>
          <w:szCs w:val="22"/>
        </w:rPr>
      </w:pPr>
      <w:r w:rsidRPr="009C10BA">
        <w:rPr>
          <w:sz w:val="22"/>
          <w:szCs w:val="22"/>
        </w:rPr>
        <w:t>D tulangan tarik</w:t>
      </w:r>
      <w:r w:rsidRPr="009C10BA">
        <w:rPr>
          <w:sz w:val="22"/>
          <w:szCs w:val="22"/>
        </w:rPr>
        <w:tab/>
      </w:r>
      <w:r w:rsidRPr="009C10BA">
        <w:rPr>
          <w:sz w:val="22"/>
          <w:szCs w:val="22"/>
        </w:rPr>
        <w:tab/>
      </w:r>
      <w:r w:rsidRPr="009C10BA">
        <w:rPr>
          <w:sz w:val="22"/>
          <w:szCs w:val="22"/>
        </w:rPr>
        <w:tab/>
        <w:t>= 16 mm</w:t>
      </w:r>
    </w:p>
    <w:p w14:paraId="59BCE254" w14:textId="77777777" w:rsidR="009C10BA" w:rsidRPr="009C10BA" w:rsidRDefault="009C10BA" w:rsidP="009C10BA">
      <w:pPr>
        <w:ind w:firstLine="567"/>
        <w:jc w:val="both"/>
        <w:rPr>
          <w:sz w:val="22"/>
          <w:szCs w:val="22"/>
        </w:rPr>
      </w:pPr>
      <w:r w:rsidRPr="009C10BA">
        <w:rPr>
          <w:sz w:val="22"/>
          <w:szCs w:val="22"/>
        </w:rPr>
        <w:t>Ø tul. geser horizontal</w:t>
      </w:r>
      <w:r w:rsidRPr="009C10BA">
        <w:rPr>
          <w:sz w:val="22"/>
          <w:szCs w:val="22"/>
        </w:rPr>
        <w:tab/>
      </w:r>
      <w:r w:rsidRPr="009C10BA">
        <w:rPr>
          <w:sz w:val="22"/>
          <w:szCs w:val="22"/>
        </w:rPr>
        <w:tab/>
        <w:t>= 10 mm</w:t>
      </w:r>
    </w:p>
    <w:p w14:paraId="3E43A854" w14:textId="77777777" w:rsidR="009C10BA" w:rsidRPr="009C10BA" w:rsidRDefault="009C10BA" w:rsidP="009C10BA">
      <w:pPr>
        <w:ind w:firstLine="567"/>
        <w:jc w:val="both"/>
        <w:rPr>
          <w:sz w:val="22"/>
          <w:szCs w:val="22"/>
        </w:rPr>
      </w:pPr>
      <w:r w:rsidRPr="009C10BA">
        <w:rPr>
          <w:sz w:val="22"/>
          <w:szCs w:val="22"/>
        </w:rPr>
        <w:t>Ø</w:t>
      </w:r>
      <w:r w:rsidRPr="009C10BA">
        <w:rPr>
          <w:b/>
          <w:sz w:val="22"/>
          <w:szCs w:val="22"/>
        </w:rPr>
        <w:t xml:space="preserve"> </w:t>
      </w:r>
      <w:r w:rsidRPr="009C10BA">
        <w:rPr>
          <w:sz w:val="22"/>
          <w:szCs w:val="22"/>
        </w:rPr>
        <w:t>tul. geser vertikal</w:t>
      </w:r>
      <w:r w:rsidRPr="009C10BA">
        <w:rPr>
          <w:sz w:val="22"/>
          <w:szCs w:val="22"/>
        </w:rPr>
        <w:tab/>
      </w:r>
      <w:r w:rsidRPr="009C10BA">
        <w:rPr>
          <w:sz w:val="22"/>
          <w:szCs w:val="22"/>
        </w:rPr>
        <w:tab/>
        <w:t>= 10 mm</w:t>
      </w:r>
    </w:p>
    <w:p w14:paraId="449D6300" w14:textId="04E4E5CD" w:rsidR="009C10BA" w:rsidRPr="009C10BA" w:rsidRDefault="009C10BA" w:rsidP="009C10BA">
      <w:pPr>
        <w:ind w:firstLine="567"/>
        <w:jc w:val="both"/>
        <w:rPr>
          <w:sz w:val="22"/>
          <w:szCs w:val="22"/>
        </w:rPr>
      </w:pPr>
      <w:r w:rsidRPr="009C10BA">
        <w:rPr>
          <w:sz w:val="22"/>
          <w:szCs w:val="22"/>
        </w:rPr>
        <w:lastRenderedPageBreak/>
        <w:t>Dari data – data yang</w:t>
      </w:r>
      <w:r w:rsidR="003619A5">
        <w:rPr>
          <w:sz w:val="22"/>
          <w:szCs w:val="22"/>
        </w:rPr>
        <w:t xml:space="preserve"> ada, beban yang dikonversi menjadi beban terpusat dimaksudkan untuk memudahkan dalam melakukan perhitungan. Menurut persamaan Uhlman (1952) serta mengacu ke penelitian Partogi (2017) mengenai perancangan balok tinggi</w:t>
      </w:r>
      <w:r w:rsidR="002776B8">
        <w:rPr>
          <w:sz w:val="22"/>
          <w:szCs w:val="22"/>
        </w:rPr>
        <w:t xml:space="preserve"> bahwa b</w:t>
      </w:r>
      <w:r w:rsidR="003619A5">
        <w:rPr>
          <w:sz w:val="22"/>
          <w:szCs w:val="22"/>
        </w:rPr>
        <w:t>eban merata yang digunakan juga dikonversi menjadi 2 titik pembebanan.</w:t>
      </w:r>
    </w:p>
    <w:p w14:paraId="1EEE31E5" w14:textId="05B38DE7" w:rsidR="00E5478A" w:rsidRDefault="0025759A" w:rsidP="00F92556">
      <w:pPr>
        <w:ind w:firstLine="540"/>
        <w:jc w:val="both"/>
        <w:rPr>
          <w:sz w:val="24"/>
          <w:szCs w:val="24"/>
        </w:rPr>
      </w:pPr>
      <w:r>
        <w:rPr>
          <w:sz w:val="24"/>
          <w:szCs w:val="24"/>
        </w:rPr>
        <w:t>Pada suatu struktur, umumnya hanya terdapat beberapa bentuk standar, karena itu dapat dibuat analisis yang lebih mendasar dan mendetail untuk menentukan model standar yang dapat diterapkan pada bentuk yang sama dengan ukuran yang berbeda. Standarisasi ini dapat memudahkan pekerjaan seseorang perencana</w:t>
      </w:r>
      <w:r w:rsidR="008964BB">
        <w:rPr>
          <w:sz w:val="24"/>
          <w:szCs w:val="24"/>
        </w:rPr>
        <w:t xml:space="preserve"> dan menghindari variasi penggunaan model oleh perencana yang berbeda.</w:t>
      </w:r>
      <w:r w:rsidR="00F92556">
        <w:rPr>
          <w:sz w:val="24"/>
          <w:szCs w:val="24"/>
        </w:rPr>
        <w:t xml:space="preserve"> </w:t>
      </w:r>
      <w:r w:rsidR="00E5478A">
        <w:rPr>
          <w:sz w:val="24"/>
          <w:szCs w:val="24"/>
        </w:rPr>
        <w:t>Model elemen dan jenis pembebanan pada penelitian ini adalah sebagai berikut :</w:t>
      </w:r>
    </w:p>
    <w:p w14:paraId="32FCD112" w14:textId="066212C9" w:rsidR="00E5478A" w:rsidRDefault="005C03F7" w:rsidP="00AC3093">
      <w:pPr>
        <w:jc w:val="center"/>
        <w:rPr>
          <w:sz w:val="24"/>
          <w:szCs w:val="24"/>
        </w:rPr>
      </w:pPr>
      <w:r w:rsidRPr="005C03F7">
        <w:rPr>
          <w:noProof/>
        </w:rPr>
        <w:drawing>
          <wp:inline distT="0" distB="0" distL="0" distR="0" wp14:anchorId="19FDA1DB" wp14:editId="3ACBB344">
            <wp:extent cx="3093276" cy="14954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3625" t="13876" r="19298" b="16268"/>
                    <a:stretch/>
                  </pic:blipFill>
                  <pic:spPr bwMode="auto">
                    <a:xfrm>
                      <a:off x="0" y="0"/>
                      <a:ext cx="3094543" cy="1496038"/>
                    </a:xfrm>
                    <a:prstGeom prst="rect">
                      <a:avLst/>
                    </a:prstGeom>
                    <a:noFill/>
                    <a:ln>
                      <a:noFill/>
                    </a:ln>
                    <a:extLst>
                      <a:ext uri="{53640926-AAD7-44D8-BBD7-CCE9431645EC}">
                        <a14:shadowObscured xmlns:a14="http://schemas.microsoft.com/office/drawing/2010/main"/>
                      </a:ext>
                    </a:extLst>
                  </pic:spPr>
                </pic:pic>
              </a:graphicData>
            </a:graphic>
          </wp:inline>
        </w:drawing>
      </w:r>
    </w:p>
    <w:p w14:paraId="27ED5FD4" w14:textId="02231480" w:rsidR="00085748" w:rsidRDefault="00085748" w:rsidP="00085748">
      <w:pPr>
        <w:jc w:val="center"/>
        <w:rPr>
          <w:sz w:val="22"/>
          <w:szCs w:val="22"/>
        </w:rPr>
      </w:pPr>
      <w:r>
        <w:rPr>
          <w:sz w:val="22"/>
          <w:szCs w:val="22"/>
        </w:rPr>
        <w:t xml:space="preserve">Gambar </w:t>
      </w:r>
      <w:r w:rsidR="00F7192D">
        <w:rPr>
          <w:sz w:val="22"/>
          <w:szCs w:val="22"/>
        </w:rPr>
        <w:t>3</w:t>
      </w:r>
      <w:r>
        <w:rPr>
          <w:sz w:val="22"/>
          <w:szCs w:val="22"/>
        </w:rPr>
        <w:t>. Sketsa detail Elemen Balok Tinggi yang memperlihatkan jenis perletakan</w:t>
      </w:r>
    </w:p>
    <w:p w14:paraId="1F7CBDBE" w14:textId="5D484E5A" w:rsidR="00EC530A" w:rsidRPr="00E05A4B" w:rsidRDefault="00EC530A" w:rsidP="00EC530A">
      <w:pPr>
        <w:ind w:firstLine="567"/>
        <w:rPr>
          <w:sz w:val="24"/>
          <w:szCs w:val="24"/>
        </w:rPr>
      </w:pPr>
      <w:r w:rsidRPr="00E05A4B">
        <w:rPr>
          <w:sz w:val="24"/>
          <w:szCs w:val="24"/>
        </w:rPr>
        <w:t xml:space="preserve">Langkah – langkah dalam melakukan </w:t>
      </w:r>
      <w:r w:rsidR="007F745B" w:rsidRPr="00E05A4B">
        <w:rPr>
          <w:sz w:val="24"/>
          <w:szCs w:val="24"/>
        </w:rPr>
        <w:t xml:space="preserve">perhitungan pemodelan balok tinggi dengan </w:t>
      </w:r>
      <w:r w:rsidR="007F745B" w:rsidRPr="00E05A4B">
        <w:rPr>
          <w:i/>
          <w:sz w:val="24"/>
          <w:szCs w:val="24"/>
        </w:rPr>
        <w:t>strut and tie model</w:t>
      </w:r>
      <w:r w:rsidRPr="00E05A4B">
        <w:rPr>
          <w:sz w:val="24"/>
          <w:szCs w:val="24"/>
        </w:rPr>
        <w:t xml:space="preserve"> adalah</w:t>
      </w:r>
      <w:r w:rsidR="0011393B" w:rsidRPr="00E05A4B">
        <w:rPr>
          <w:sz w:val="24"/>
          <w:szCs w:val="24"/>
        </w:rPr>
        <w:t xml:space="preserve"> sebagai berikut</w:t>
      </w:r>
      <w:r w:rsidRPr="00E05A4B">
        <w:rPr>
          <w:sz w:val="24"/>
          <w:szCs w:val="24"/>
        </w:rPr>
        <w:t xml:space="preserve"> :</w:t>
      </w:r>
    </w:p>
    <w:p w14:paraId="05143C76" w14:textId="4DAB3448" w:rsidR="00EC530A" w:rsidRPr="00E05A4B" w:rsidRDefault="00EC530A" w:rsidP="007F745B">
      <w:pPr>
        <w:pStyle w:val="ListParagraph"/>
        <w:numPr>
          <w:ilvl w:val="0"/>
          <w:numId w:val="13"/>
        </w:numPr>
        <w:jc w:val="both"/>
        <w:rPr>
          <w:sz w:val="24"/>
          <w:szCs w:val="24"/>
        </w:rPr>
      </w:pPr>
      <w:r w:rsidRPr="00E05A4B">
        <w:rPr>
          <w:sz w:val="24"/>
          <w:szCs w:val="24"/>
        </w:rPr>
        <w:t>Mencari gaya reaksi</w:t>
      </w:r>
    </w:p>
    <w:p w14:paraId="6EAD44BA" w14:textId="0393C69E" w:rsidR="006E4E59" w:rsidRPr="00E05A4B" w:rsidRDefault="00EC530A" w:rsidP="007F745B">
      <w:pPr>
        <w:pStyle w:val="ListParagraph"/>
        <w:numPr>
          <w:ilvl w:val="0"/>
          <w:numId w:val="13"/>
        </w:numPr>
        <w:jc w:val="both"/>
        <w:rPr>
          <w:sz w:val="24"/>
          <w:szCs w:val="24"/>
        </w:rPr>
      </w:pPr>
      <w:r w:rsidRPr="00E05A4B">
        <w:rPr>
          <w:sz w:val="24"/>
          <w:szCs w:val="24"/>
        </w:rPr>
        <w:t xml:space="preserve">Menghitung batang </w:t>
      </w:r>
      <w:r w:rsidRPr="00E05A4B">
        <w:rPr>
          <w:i/>
          <w:sz w:val="24"/>
          <w:szCs w:val="24"/>
        </w:rPr>
        <w:t>strut and tie</w:t>
      </w:r>
      <w:r w:rsidRPr="00E05A4B">
        <w:rPr>
          <w:sz w:val="24"/>
          <w:szCs w:val="24"/>
        </w:rPr>
        <w:t xml:space="preserve"> untuk membelokkan arah beban antara beban dan reaksi</w:t>
      </w:r>
    </w:p>
    <w:p w14:paraId="31E6F00C" w14:textId="7FE258A8" w:rsidR="00EC530A" w:rsidRPr="00E05A4B" w:rsidRDefault="00EC530A" w:rsidP="007F745B">
      <w:pPr>
        <w:pStyle w:val="ListParagraph"/>
        <w:numPr>
          <w:ilvl w:val="0"/>
          <w:numId w:val="13"/>
        </w:numPr>
        <w:jc w:val="both"/>
        <w:rPr>
          <w:sz w:val="24"/>
          <w:szCs w:val="24"/>
        </w:rPr>
      </w:pPr>
      <w:r w:rsidRPr="00E05A4B">
        <w:rPr>
          <w:sz w:val="24"/>
          <w:szCs w:val="24"/>
        </w:rPr>
        <w:t>Mencari besaran untuk nilai tegangan pada nodal</w:t>
      </w:r>
    </w:p>
    <w:p w14:paraId="710A44AA" w14:textId="78D94941" w:rsidR="00EC530A" w:rsidRPr="00E05A4B" w:rsidRDefault="00EC530A" w:rsidP="007F745B">
      <w:pPr>
        <w:pStyle w:val="ListParagraph"/>
        <w:numPr>
          <w:ilvl w:val="0"/>
          <w:numId w:val="13"/>
        </w:numPr>
        <w:jc w:val="both"/>
        <w:rPr>
          <w:sz w:val="24"/>
          <w:szCs w:val="24"/>
        </w:rPr>
      </w:pPr>
      <w:r w:rsidRPr="00E05A4B">
        <w:rPr>
          <w:sz w:val="24"/>
          <w:szCs w:val="24"/>
        </w:rPr>
        <w:t xml:space="preserve">Pengecekan kapasitas </w:t>
      </w:r>
      <w:r w:rsidRPr="00E05A4B">
        <w:rPr>
          <w:i/>
          <w:sz w:val="24"/>
          <w:szCs w:val="24"/>
        </w:rPr>
        <w:t>batang strut and tie</w:t>
      </w:r>
      <w:r w:rsidR="007F745B" w:rsidRPr="00E05A4B">
        <w:rPr>
          <w:i/>
          <w:sz w:val="24"/>
          <w:szCs w:val="24"/>
        </w:rPr>
        <w:t xml:space="preserve">, </w:t>
      </w:r>
      <w:r w:rsidR="007F745B" w:rsidRPr="00E05A4B">
        <w:rPr>
          <w:sz w:val="24"/>
          <w:szCs w:val="24"/>
        </w:rPr>
        <w:t>lokasi batang tarik harus memperhitungkan selimut beton dan jarak antar tulangan</w:t>
      </w:r>
    </w:p>
    <w:p w14:paraId="0E9B5A06" w14:textId="1356349D" w:rsidR="007F745B" w:rsidRPr="00E05A4B" w:rsidRDefault="00A145D5" w:rsidP="007F745B">
      <w:pPr>
        <w:pStyle w:val="ListParagraph"/>
        <w:numPr>
          <w:ilvl w:val="0"/>
          <w:numId w:val="13"/>
        </w:numPr>
        <w:jc w:val="both"/>
        <w:rPr>
          <w:sz w:val="24"/>
          <w:szCs w:val="24"/>
        </w:rPr>
      </w:pPr>
      <w:r w:rsidRPr="00E05A4B">
        <w:rPr>
          <w:sz w:val="24"/>
          <w:szCs w:val="24"/>
        </w:rPr>
        <w:t>Menghitung penulangan yang dibutuhkan dilanjutkan dengan pengecekan penulangan dengan syarat minimum yang memenuhi.</w:t>
      </w:r>
    </w:p>
    <w:p w14:paraId="68448BEA" w14:textId="6E111B34" w:rsidR="00732ACB" w:rsidRPr="00E05A4B" w:rsidRDefault="00A145D5" w:rsidP="00732ACB">
      <w:pPr>
        <w:pStyle w:val="ListParagraph"/>
        <w:numPr>
          <w:ilvl w:val="0"/>
          <w:numId w:val="13"/>
        </w:numPr>
        <w:jc w:val="both"/>
        <w:rPr>
          <w:sz w:val="24"/>
          <w:szCs w:val="24"/>
        </w:rPr>
      </w:pPr>
      <w:r w:rsidRPr="00E05A4B">
        <w:rPr>
          <w:sz w:val="24"/>
          <w:szCs w:val="24"/>
        </w:rPr>
        <w:t xml:space="preserve">Penggambaran balok tinggi dengan </w:t>
      </w:r>
      <w:r w:rsidR="001D4A93" w:rsidRPr="00E05A4B">
        <w:rPr>
          <w:sz w:val="24"/>
          <w:szCs w:val="24"/>
        </w:rPr>
        <w:t>kebutuhan tulangannya.</w:t>
      </w:r>
    </w:p>
    <w:p w14:paraId="26B0F2A7" w14:textId="77777777" w:rsidR="00A145D5" w:rsidRDefault="00A145D5" w:rsidP="00A145D5">
      <w:pPr>
        <w:pStyle w:val="ListParagraph"/>
        <w:ind w:left="927"/>
        <w:jc w:val="both"/>
        <w:rPr>
          <w:sz w:val="22"/>
          <w:szCs w:val="22"/>
        </w:rPr>
      </w:pPr>
    </w:p>
    <w:p w14:paraId="083279C7" w14:textId="77777777" w:rsidR="0080326B" w:rsidRDefault="00BC5C1E">
      <w:pPr>
        <w:numPr>
          <w:ilvl w:val="0"/>
          <w:numId w:val="1"/>
        </w:numPr>
        <w:ind w:left="540" w:hanging="540"/>
        <w:jc w:val="both"/>
        <w:rPr>
          <w:sz w:val="24"/>
          <w:szCs w:val="24"/>
        </w:rPr>
      </w:pPr>
      <w:r>
        <w:rPr>
          <w:b/>
          <w:sz w:val="24"/>
          <w:szCs w:val="24"/>
        </w:rPr>
        <w:t>Hasil dan Pembahasan</w:t>
      </w:r>
    </w:p>
    <w:p w14:paraId="241C4CD1" w14:textId="2A64EDC2" w:rsidR="008431D1" w:rsidRDefault="008431D1" w:rsidP="008431D1">
      <w:pPr>
        <w:pStyle w:val="ListParagraph"/>
        <w:numPr>
          <w:ilvl w:val="0"/>
          <w:numId w:val="5"/>
        </w:numPr>
        <w:jc w:val="both"/>
        <w:rPr>
          <w:i/>
          <w:sz w:val="22"/>
          <w:szCs w:val="22"/>
        </w:rPr>
      </w:pPr>
      <w:r w:rsidRPr="00C01914">
        <w:rPr>
          <w:i/>
          <w:sz w:val="22"/>
          <w:szCs w:val="22"/>
        </w:rPr>
        <w:t>Bangun Geometri rangka dan gaya – gaya yang bekerja padanya</w:t>
      </w:r>
      <w:r w:rsidR="009B419B" w:rsidRPr="00C01914">
        <w:rPr>
          <w:i/>
          <w:sz w:val="22"/>
          <w:szCs w:val="22"/>
        </w:rPr>
        <w:t xml:space="preserve"> (</w:t>
      </w:r>
      <w:r w:rsidR="00AE62DC">
        <w:rPr>
          <w:i/>
          <w:sz w:val="22"/>
          <w:szCs w:val="22"/>
        </w:rPr>
        <w:t xml:space="preserve">lihat gambar </w:t>
      </w:r>
      <w:r w:rsidR="0047745F">
        <w:rPr>
          <w:i/>
          <w:sz w:val="22"/>
          <w:szCs w:val="22"/>
        </w:rPr>
        <w:t>4</w:t>
      </w:r>
      <w:r w:rsidR="00C01914" w:rsidRPr="00C01914">
        <w:rPr>
          <w:i/>
          <w:sz w:val="22"/>
          <w:szCs w:val="22"/>
        </w:rPr>
        <w:t>)</w:t>
      </w:r>
    </w:p>
    <w:p w14:paraId="1A274A67" w14:textId="08F64653" w:rsidR="00AE62DC" w:rsidRPr="009C10BA" w:rsidRDefault="002F3BAD" w:rsidP="00AE62DC">
      <w:pPr>
        <w:pStyle w:val="ListParagraph"/>
        <w:ind w:left="900"/>
        <w:jc w:val="center"/>
        <w:rPr>
          <w:sz w:val="22"/>
          <w:szCs w:val="22"/>
        </w:rPr>
      </w:pPr>
      <w:r w:rsidRPr="002F3BAD">
        <w:rPr>
          <w:noProof/>
        </w:rPr>
        <w:drawing>
          <wp:inline distT="0" distB="0" distL="0" distR="0" wp14:anchorId="411F716D" wp14:editId="1F75D8C1">
            <wp:extent cx="3640183" cy="1809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7972" t="4786" r="13060" b="11483"/>
                    <a:stretch/>
                  </pic:blipFill>
                  <pic:spPr bwMode="auto">
                    <a:xfrm>
                      <a:off x="0" y="0"/>
                      <a:ext cx="3644958" cy="1812124"/>
                    </a:xfrm>
                    <a:prstGeom prst="rect">
                      <a:avLst/>
                    </a:prstGeom>
                    <a:noFill/>
                    <a:ln>
                      <a:noFill/>
                    </a:ln>
                    <a:extLst>
                      <a:ext uri="{53640926-AAD7-44D8-BBD7-CCE9431645EC}">
                        <a14:shadowObscured xmlns:a14="http://schemas.microsoft.com/office/drawing/2010/main"/>
                      </a:ext>
                    </a:extLst>
                  </pic:spPr>
                </pic:pic>
              </a:graphicData>
            </a:graphic>
          </wp:inline>
        </w:drawing>
      </w:r>
    </w:p>
    <w:p w14:paraId="0DD0B11C" w14:textId="3219A6DF" w:rsidR="00AE62DC" w:rsidRPr="00AE62DC" w:rsidRDefault="00AE62DC" w:rsidP="00AE62DC">
      <w:pPr>
        <w:pStyle w:val="ListParagraph"/>
        <w:ind w:left="900"/>
        <w:jc w:val="center"/>
        <w:rPr>
          <w:sz w:val="22"/>
          <w:szCs w:val="22"/>
        </w:rPr>
      </w:pPr>
      <w:r w:rsidRPr="009C10BA">
        <w:rPr>
          <w:sz w:val="22"/>
          <w:szCs w:val="22"/>
        </w:rPr>
        <w:t xml:space="preserve">Gambar </w:t>
      </w:r>
      <w:r w:rsidR="00F7192D">
        <w:rPr>
          <w:sz w:val="22"/>
          <w:szCs w:val="22"/>
        </w:rPr>
        <w:t>4</w:t>
      </w:r>
      <w:r w:rsidRPr="009C10BA">
        <w:rPr>
          <w:sz w:val="22"/>
          <w:szCs w:val="22"/>
        </w:rPr>
        <w:t>. Sketsa Rangka Batang untuk Balok Tinggi</w:t>
      </w:r>
    </w:p>
    <w:p w14:paraId="6CBBA585" w14:textId="110377AF" w:rsidR="008431D1" w:rsidRDefault="008431D1" w:rsidP="008431D1">
      <w:pPr>
        <w:pStyle w:val="ListParagraph"/>
        <w:ind w:left="900"/>
        <w:jc w:val="both"/>
        <w:rPr>
          <w:sz w:val="22"/>
          <w:szCs w:val="22"/>
        </w:rPr>
      </w:pPr>
      <w:r>
        <w:rPr>
          <w:sz w:val="22"/>
          <w:szCs w:val="22"/>
        </w:rPr>
        <w:lastRenderedPageBreak/>
        <w:t xml:space="preserve">Dengan asumsi </w:t>
      </w:r>
      <w:r w:rsidR="00972DA7">
        <w:rPr>
          <w:sz w:val="22"/>
          <w:szCs w:val="22"/>
        </w:rPr>
        <w:t>tinggi nodal A = 50 mm dan tinggi nodal C = 50 mm, maka dicari tinggi rangka yang terbentuk (dv)</w:t>
      </w:r>
      <w:r w:rsidR="0047745F">
        <w:rPr>
          <w:sz w:val="22"/>
          <w:szCs w:val="22"/>
        </w:rPr>
        <w:t>.</w:t>
      </w:r>
      <w:r w:rsidR="008E45D1">
        <w:rPr>
          <w:sz w:val="22"/>
          <w:szCs w:val="22"/>
        </w:rPr>
        <w:t xml:space="preserve"> Bisa dilihat pada gambar dibawah ini untuk posisi asumsi nodalnya :</w:t>
      </w:r>
    </w:p>
    <w:p w14:paraId="4D13262D" w14:textId="1504F0B6" w:rsidR="008E45D1" w:rsidRDefault="00217D1F" w:rsidP="003656D4">
      <w:pPr>
        <w:pStyle w:val="ListParagraph"/>
        <w:ind w:left="900"/>
        <w:jc w:val="center"/>
        <w:rPr>
          <w:sz w:val="22"/>
          <w:szCs w:val="22"/>
        </w:rPr>
      </w:pPr>
      <w:r w:rsidRPr="00217D1F">
        <w:drawing>
          <wp:inline distT="0" distB="0" distL="0" distR="0" wp14:anchorId="7E34F082" wp14:editId="52AAFCDF">
            <wp:extent cx="4200525" cy="15473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3591" t="8612" r="8147" b="9079"/>
                    <a:stretch/>
                  </pic:blipFill>
                  <pic:spPr bwMode="auto">
                    <a:xfrm>
                      <a:off x="0" y="0"/>
                      <a:ext cx="4207645" cy="1549933"/>
                    </a:xfrm>
                    <a:prstGeom prst="rect">
                      <a:avLst/>
                    </a:prstGeom>
                    <a:noFill/>
                    <a:ln>
                      <a:noFill/>
                    </a:ln>
                    <a:extLst>
                      <a:ext uri="{53640926-AAD7-44D8-BBD7-CCE9431645EC}">
                        <a14:shadowObscured xmlns:a14="http://schemas.microsoft.com/office/drawing/2010/main"/>
                      </a:ext>
                    </a:extLst>
                  </pic:spPr>
                </pic:pic>
              </a:graphicData>
            </a:graphic>
          </wp:inline>
        </w:drawing>
      </w:r>
    </w:p>
    <w:p w14:paraId="7FBE8530" w14:textId="158499DF" w:rsidR="00372E0D" w:rsidRPr="00AE62DC" w:rsidRDefault="00372E0D" w:rsidP="00372E0D">
      <w:pPr>
        <w:pStyle w:val="ListParagraph"/>
        <w:ind w:left="900"/>
        <w:jc w:val="center"/>
        <w:rPr>
          <w:sz w:val="22"/>
          <w:szCs w:val="22"/>
        </w:rPr>
      </w:pPr>
      <w:r w:rsidRPr="009C10BA">
        <w:rPr>
          <w:sz w:val="22"/>
          <w:szCs w:val="22"/>
        </w:rPr>
        <w:t xml:space="preserve">Gambar </w:t>
      </w:r>
      <w:r w:rsidR="00050C8A">
        <w:rPr>
          <w:sz w:val="22"/>
          <w:szCs w:val="22"/>
        </w:rPr>
        <w:t>5</w:t>
      </w:r>
      <w:r w:rsidRPr="009C10BA">
        <w:rPr>
          <w:sz w:val="22"/>
          <w:szCs w:val="22"/>
        </w:rPr>
        <w:t xml:space="preserve">. Sketsa </w:t>
      </w:r>
      <w:r>
        <w:rPr>
          <w:sz w:val="22"/>
          <w:szCs w:val="22"/>
        </w:rPr>
        <w:t>Asumsi Posisi Nodal</w:t>
      </w:r>
    </w:p>
    <w:p w14:paraId="7FD3E9D5" w14:textId="77777777" w:rsidR="00372E0D" w:rsidRDefault="00372E0D" w:rsidP="003656D4">
      <w:pPr>
        <w:pStyle w:val="ListParagraph"/>
        <w:ind w:left="900"/>
        <w:jc w:val="center"/>
        <w:rPr>
          <w:sz w:val="22"/>
          <w:szCs w:val="22"/>
        </w:rPr>
      </w:pPr>
    </w:p>
    <w:p w14:paraId="75C9D6F9" w14:textId="77777777" w:rsidR="00972DA7" w:rsidRDefault="00972DA7" w:rsidP="008431D1">
      <w:pPr>
        <w:pStyle w:val="ListParagraph"/>
        <w:ind w:left="900"/>
        <w:jc w:val="both"/>
        <w:rPr>
          <w:sz w:val="22"/>
          <w:szCs w:val="22"/>
        </w:rPr>
      </w:pPr>
      <w:r>
        <w:rPr>
          <w:sz w:val="22"/>
          <w:szCs w:val="22"/>
        </w:rPr>
        <w:t xml:space="preserve">dv = H - </w:t>
      </w:r>
      <m:oMath>
        <m:f>
          <m:fPr>
            <m:ctrlPr>
              <w:rPr>
                <w:rFonts w:ascii="Cambria Math" w:hAnsi="Cambria Math"/>
                <w:i/>
                <w:sz w:val="22"/>
                <w:szCs w:val="22"/>
              </w:rPr>
            </m:ctrlPr>
          </m:fPr>
          <m:num>
            <m:r>
              <w:rPr>
                <w:rFonts w:ascii="Cambria Math" w:hAnsi="Cambria Math"/>
                <w:sz w:val="22"/>
                <w:szCs w:val="22"/>
              </w:rPr>
              <m:t>(t. nodal A+t. nodal C)</m:t>
            </m:r>
          </m:num>
          <m:den>
            <m:r>
              <w:rPr>
                <w:rFonts w:ascii="Cambria Math" w:hAnsi="Cambria Math"/>
                <w:sz w:val="22"/>
                <w:szCs w:val="22"/>
              </w:rPr>
              <m:t>2</m:t>
            </m:r>
          </m:den>
        </m:f>
      </m:oMath>
      <w:r>
        <w:rPr>
          <w:sz w:val="22"/>
          <w:szCs w:val="22"/>
        </w:rPr>
        <w:t xml:space="preserve"> = </w:t>
      </w:r>
      <w:r w:rsidR="00550B51">
        <w:rPr>
          <w:sz w:val="22"/>
          <w:szCs w:val="22"/>
        </w:rPr>
        <w:t>8</w:t>
      </w:r>
      <w:r>
        <w:rPr>
          <w:sz w:val="22"/>
          <w:szCs w:val="22"/>
        </w:rPr>
        <w:t xml:space="preserve">00 - </w:t>
      </w:r>
      <m:oMath>
        <m:f>
          <m:fPr>
            <m:ctrlPr>
              <w:rPr>
                <w:rFonts w:ascii="Cambria Math" w:hAnsi="Cambria Math"/>
                <w:i/>
                <w:sz w:val="22"/>
                <w:szCs w:val="22"/>
              </w:rPr>
            </m:ctrlPr>
          </m:fPr>
          <m:num>
            <m:r>
              <w:rPr>
                <w:rFonts w:ascii="Cambria Math" w:hAnsi="Cambria Math"/>
                <w:sz w:val="22"/>
                <w:szCs w:val="22"/>
              </w:rPr>
              <m:t>(50+50)</m:t>
            </m:r>
          </m:num>
          <m:den>
            <m:r>
              <w:rPr>
                <w:rFonts w:ascii="Cambria Math" w:hAnsi="Cambria Math"/>
                <w:sz w:val="22"/>
                <w:szCs w:val="22"/>
              </w:rPr>
              <m:t>2</m:t>
            </m:r>
          </m:den>
        </m:f>
      </m:oMath>
      <w:r>
        <w:rPr>
          <w:sz w:val="22"/>
          <w:szCs w:val="22"/>
        </w:rPr>
        <w:t xml:space="preserve"> = </w:t>
      </w:r>
      <w:r w:rsidR="00A515D2">
        <w:rPr>
          <w:sz w:val="22"/>
          <w:szCs w:val="22"/>
        </w:rPr>
        <w:t>7</w:t>
      </w:r>
      <w:r w:rsidR="006419A2">
        <w:rPr>
          <w:sz w:val="22"/>
          <w:szCs w:val="22"/>
        </w:rPr>
        <w:t>50 mm</w:t>
      </w:r>
    </w:p>
    <w:p w14:paraId="5B4911CE" w14:textId="77777777" w:rsidR="00972DA7" w:rsidRDefault="00972DA7" w:rsidP="008431D1">
      <w:pPr>
        <w:pStyle w:val="ListParagraph"/>
        <w:ind w:left="900"/>
        <w:jc w:val="both"/>
        <w:rPr>
          <w:sz w:val="22"/>
          <w:szCs w:val="22"/>
        </w:rPr>
      </w:pPr>
      <w:r>
        <w:rPr>
          <w:sz w:val="22"/>
          <w:szCs w:val="22"/>
        </w:rPr>
        <w:t xml:space="preserve">Untuk mencari </w:t>
      </w:r>
      <w:r w:rsidR="001E21CB">
        <w:rPr>
          <w:sz w:val="22"/>
          <w:szCs w:val="22"/>
        </w:rPr>
        <w:t xml:space="preserve">nilai sudut yang dibentuk </w:t>
      </w:r>
      <w:r w:rsidR="001E21CB" w:rsidRPr="001E21CB">
        <w:rPr>
          <w:i/>
          <w:sz w:val="22"/>
          <w:szCs w:val="22"/>
        </w:rPr>
        <w:t>truss</w:t>
      </w:r>
      <w:r w:rsidR="001E21CB">
        <w:rPr>
          <w:sz w:val="22"/>
          <w:szCs w:val="22"/>
        </w:rPr>
        <w:t xml:space="preserve">, </w:t>
      </w:r>
      <w:r w:rsidR="006473C8">
        <w:rPr>
          <w:sz w:val="22"/>
          <w:szCs w:val="22"/>
        </w:rPr>
        <w:t>dicari jarak antara batang AF dan BE (</w:t>
      </w:r>
      <m:oMath>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v(s)</m:t>
            </m:r>
          </m:sub>
        </m:sSub>
      </m:oMath>
      <w:r w:rsidR="006473C8">
        <w:rPr>
          <w:sz w:val="22"/>
          <w:szCs w:val="22"/>
        </w:rPr>
        <w:t>) sebagai berikut :</w:t>
      </w:r>
    </w:p>
    <w:p w14:paraId="1D3CF5B6" w14:textId="77777777" w:rsidR="006473C8" w:rsidRDefault="006473C8" w:rsidP="008431D1">
      <w:pPr>
        <w:pStyle w:val="ListParagraph"/>
        <w:ind w:left="900"/>
        <w:jc w:val="both"/>
        <w:rPr>
          <w:sz w:val="22"/>
          <w:szCs w:val="22"/>
        </w:rPr>
      </w:pPr>
      <w:r>
        <w:rPr>
          <w:sz w:val="22"/>
          <w:szCs w:val="22"/>
        </w:rPr>
        <w:t>(</w:t>
      </w:r>
      <m:oMath>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v(s)</m:t>
            </m:r>
          </m:sub>
        </m:sSub>
      </m:oMath>
      <w:r>
        <w:rPr>
          <w:sz w:val="22"/>
          <w:szCs w:val="22"/>
        </w:rPr>
        <w:t>)</w:t>
      </w:r>
      <w:r>
        <w:rPr>
          <w:sz w:val="22"/>
          <w:szCs w:val="22"/>
        </w:rPr>
        <w:tab/>
        <w:t xml:space="preserve">= </w:t>
      </w:r>
      <m:oMath>
        <m:f>
          <m:fPr>
            <m:ctrlPr>
              <w:rPr>
                <w:rFonts w:ascii="Cambria Math" w:hAnsi="Cambria Math"/>
                <w:i/>
                <w:sz w:val="22"/>
                <w:szCs w:val="22"/>
              </w:rPr>
            </m:ctrlPr>
          </m:fPr>
          <m:num>
            <m:r>
              <w:rPr>
                <w:rFonts w:ascii="Cambria Math" w:hAnsi="Cambria Math"/>
                <w:sz w:val="22"/>
                <w:szCs w:val="22"/>
              </w:rPr>
              <m:t>2</m:t>
            </m:r>
          </m:num>
          <m:den>
            <m:r>
              <w:rPr>
                <w:rFonts w:ascii="Cambria Math" w:hAnsi="Cambria Math"/>
                <w:sz w:val="22"/>
                <w:szCs w:val="22"/>
              </w:rPr>
              <m:t>3</m:t>
            </m:r>
          </m:den>
        </m:f>
      </m:oMath>
      <w:r>
        <w:rPr>
          <w:sz w:val="22"/>
          <w:szCs w:val="22"/>
        </w:rPr>
        <w:t xml:space="preserve"> x </w:t>
      </w:r>
      <m:oMath>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v</m:t>
            </m:r>
          </m:sub>
        </m:sSub>
      </m:oMath>
    </w:p>
    <w:p w14:paraId="46AB13D8" w14:textId="77777777" w:rsidR="006473C8" w:rsidRDefault="006473C8" w:rsidP="008431D1">
      <w:pPr>
        <w:pStyle w:val="ListParagraph"/>
        <w:ind w:left="900"/>
        <w:jc w:val="both"/>
        <w:rPr>
          <w:sz w:val="22"/>
          <w:szCs w:val="22"/>
        </w:rPr>
      </w:pPr>
      <w:r>
        <w:rPr>
          <w:sz w:val="22"/>
          <w:szCs w:val="22"/>
        </w:rPr>
        <w:tab/>
      </w:r>
      <w:r>
        <w:rPr>
          <w:sz w:val="22"/>
          <w:szCs w:val="22"/>
        </w:rPr>
        <w:tab/>
        <w:t xml:space="preserve">= </w:t>
      </w:r>
      <m:oMath>
        <m:f>
          <m:fPr>
            <m:ctrlPr>
              <w:rPr>
                <w:rFonts w:ascii="Cambria Math" w:hAnsi="Cambria Math"/>
                <w:i/>
                <w:sz w:val="22"/>
                <w:szCs w:val="22"/>
              </w:rPr>
            </m:ctrlPr>
          </m:fPr>
          <m:num>
            <m:r>
              <w:rPr>
                <w:rFonts w:ascii="Cambria Math" w:hAnsi="Cambria Math"/>
                <w:sz w:val="22"/>
                <w:szCs w:val="22"/>
              </w:rPr>
              <m:t>2</m:t>
            </m:r>
          </m:num>
          <m:den>
            <m:r>
              <w:rPr>
                <w:rFonts w:ascii="Cambria Math" w:hAnsi="Cambria Math"/>
                <w:sz w:val="22"/>
                <w:szCs w:val="22"/>
              </w:rPr>
              <m:t>3</m:t>
            </m:r>
          </m:den>
        </m:f>
      </m:oMath>
      <w:r>
        <w:rPr>
          <w:sz w:val="22"/>
          <w:szCs w:val="22"/>
        </w:rPr>
        <w:t xml:space="preserve"> x </w:t>
      </w:r>
      <w:r w:rsidR="00A515D2">
        <w:rPr>
          <w:sz w:val="22"/>
          <w:szCs w:val="22"/>
        </w:rPr>
        <w:t>7</w:t>
      </w:r>
      <w:r w:rsidR="006419A2">
        <w:rPr>
          <w:sz w:val="22"/>
          <w:szCs w:val="22"/>
        </w:rPr>
        <w:t>50</w:t>
      </w:r>
    </w:p>
    <w:p w14:paraId="2C251F4F" w14:textId="77777777" w:rsidR="006473C8" w:rsidRDefault="006473C8" w:rsidP="008431D1">
      <w:pPr>
        <w:pStyle w:val="ListParagraph"/>
        <w:ind w:left="900"/>
        <w:jc w:val="both"/>
        <w:rPr>
          <w:sz w:val="22"/>
          <w:szCs w:val="22"/>
        </w:rPr>
      </w:pPr>
      <w:r>
        <w:rPr>
          <w:sz w:val="22"/>
          <w:szCs w:val="22"/>
        </w:rPr>
        <w:tab/>
      </w:r>
      <w:r>
        <w:rPr>
          <w:sz w:val="22"/>
          <w:szCs w:val="22"/>
        </w:rPr>
        <w:tab/>
        <w:t xml:space="preserve">=  </w:t>
      </w:r>
      <w:r w:rsidR="00A515D2">
        <w:rPr>
          <w:sz w:val="22"/>
          <w:szCs w:val="22"/>
        </w:rPr>
        <w:t>500</w:t>
      </w:r>
      <w:r w:rsidR="006419A2">
        <w:rPr>
          <w:sz w:val="22"/>
          <w:szCs w:val="22"/>
        </w:rPr>
        <w:t xml:space="preserve"> </w:t>
      </w:r>
      <w:r>
        <w:rPr>
          <w:sz w:val="22"/>
          <w:szCs w:val="22"/>
        </w:rPr>
        <w:t>mm</w:t>
      </w:r>
    </w:p>
    <w:p w14:paraId="272EEB5F" w14:textId="77777777" w:rsidR="006473C8" w:rsidRDefault="006473C8" w:rsidP="008431D1">
      <w:pPr>
        <w:pStyle w:val="ListParagraph"/>
        <w:ind w:left="900"/>
        <w:jc w:val="both"/>
        <w:rPr>
          <w:sz w:val="22"/>
          <w:szCs w:val="22"/>
        </w:rPr>
      </w:pPr>
      <w:r>
        <w:rPr>
          <w:sz w:val="22"/>
          <w:szCs w:val="22"/>
        </w:rPr>
        <w:t>Mencari besar sudut antara batang strut AB dan tie AF :</w:t>
      </w:r>
    </w:p>
    <w:p w14:paraId="4E0874E7" w14:textId="77777777" w:rsidR="006473C8" w:rsidRDefault="006473C8" w:rsidP="008431D1">
      <w:pPr>
        <w:pStyle w:val="ListParagraph"/>
        <w:ind w:left="900"/>
        <w:jc w:val="both"/>
        <w:rPr>
          <w:sz w:val="22"/>
          <w:szCs w:val="22"/>
        </w:rPr>
      </w:pPr>
      <w:r>
        <w:rPr>
          <w:sz w:val="22"/>
          <w:szCs w:val="22"/>
        </w:rPr>
        <w:t xml:space="preserve">arch tan </w:t>
      </w:r>
      <m:oMath>
        <m:r>
          <w:rPr>
            <w:rFonts w:ascii="Cambria Math" w:hAnsi="Cambria Math"/>
            <w:sz w:val="22"/>
            <w:szCs w:val="22"/>
          </w:rPr>
          <m:t>θ</m:t>
        </m:r>
      </m:oMath>
      <w:r w:rsidR="007D0447">
        <w:rPr>
          <w:sz w:val="22"/>
          <w:szCs w:val="22"/>
        </w:rPr>
        <w:tab/>
        <w:t xml:space="preserve">= </w:t>
      </w:r>
      <m:oMath>
        <m:f>
          <m:fPr>
            <m:ctrlPr>
              <w:rPr>
                <w:rFonts w:ascii="Cambria Math" w:hAnsi="Cambria Math"/>
                <w:i/>
                <w:sz w:val="22"/>
                <w:szCs w:val="22"/>
              </w:rPr>
            </m:ctrlPr>
          </m:fPr>
          <m:num>
            <m:r>
              <m:rPr>
                <m:sty m:val="p"/>
              </m:rP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v(s)</m:t>
                </m:r>
              </m:sub>
            </m:sSub>
            <m:r>
              <m:rPr>
                <m:sty m:val="p"/>
              </m:rPr>
              <w:rPr>
                <w:rFonts w:ascii="Cambria Math" w:hAnsi="Cambria Math"/>
                <w:sz w:val="22"/>
                <w:szCs w:val="22"/>
              </w:rPr>
              <m:t>)</m:t>
            </m:r>
          </m:num>
          <m:den>
            <m:r>
              <w:rPr>
                <w:rFonts w:ascii="Cambria Math" w:hAnsi="Cambria Math"/>
                <w:sz w:val="22"/>
                <w:szCs w:val="22"/>
              </w:rPr>
              <m:t>a</m:t>
            </m:r>
          </m:den>
        </m:f>
      </m:oMath>
      <w:r w:rsidR="007D0447">
        <w:rPr>
          <w:sz w:val="22"/>
          <w:szCs w:val="22"/>
        </w:rPr>
        <w:t xml:space="preserve"> = </w:t>
      </w:r>
      <m:oMath>
        <m:f>
          <m:fPr>
            <m:ctrlPr>
              <w:rPr>
                <w:rFonts w:ascii="Cambria Math" w:hAnsi="Cambria Math"/>
                <w:i/>
                <w:sz w:val="22"/>
                <w:szCs w:val="22"/>
              </w:rPr>
            </m:ctrlPr>
          </m:fPr>
          <m:num>
            <m:r>
              <w:rPr>
                <w:rFonts w:ascii="Cambria Math" w:hAnsi="Cambria Math"/>
                <w:sz w:val="22"/>
                <w:szCs w:val="22"/>
              </w:rPr>
              <m:t>500</m:t>
            </m:r>
          </m:num>
          <m:den>
            <m:r>
              <w:rPr>
                <w:rFonts w:ascii="Cambria Math" w:hAnsi="Cambria Math"/>
                <w:sz w:val="22"/>
                <w:szCs w:val="22"/>
              </w:rPr>
              <m:t>470</m:t>
            </m:r>
          </m:den>
        </m:f>
      </m:oMath>
    </w:p>
    <w:p w14:paraId="35799025" w14:textId="77777777" w:rsidR="007D0447" w:rsidRDefault="007D0447" w:rsidP="008431D1">
      <w:pPr>
        <w:pStyle w:val="ListParagraph"/>
        <w:ind w:left="900"/>
        <w:jc w:val="both"/>
        <w:rPr>
          <w:sz w:val="22"/>
          <w:szCs w:val="22"/>
        </w:rPr>
      </w:pPr>
      <w:r>
        <w:rPr>
          <w:sz w:val="22"/>
          <w:szCs w:val="22"/>
        </w:rPr>
        <w:tab/>
      </w:r>
      <w:r>
        <w:rPr>
          <w:sz w:val="22"/>
          <w:szCs w:val="22"/>
        </w:rPr>
        <w:tab/>
        <w:t>= arch tan (</w:t>
      </w:r>
      <w:r w:rsidR="00A515D2">
        <w:rPr>
          <w:sz w:val="22"/>
          <w:szCs w:val="22"/>
        </w:rPr>
        <w:t>1.0638</w:t>
      </w:r>
      <w:r w:rsidR="006419A2">
        <w:rPr>
          <w:sz w:val="22"/>
          <w:szCs w:val="22"/>
        </w:rPr>
        <w:t>)</w:t>
      </w:r>
      <w:r w:rsidR="00A515D2">
        <w:rPr>
          <w:sz w:val="22"/>
          <w:szCs w:val="22"/>
        </w:rPr>
        <w:t xml:space="preserve"> = 46,771</w:t>
      </w:r>
      <w:r w:rsidR="006419A2" w:rsidRPr="006419A2">
        <w:rPr>
          <w:sz w:val="22"/>
          <w:szCs w:val="22"/>
          <w:vertAlign w:val="superscript"/>
        </w:rPr>
        <w:t>o</w:t>
      </w:r>
    </w:p>
    <w:p w14:paraId="139BA732" w14:textId="77777777" w:rsidR="007D0447" w:rsidRDefault="007D0447" w:rsidP="008431D1">
      <w:pPr>
        <w:pStyle w:val="ListParagraph"/>
        <w:ind w:left="900"/>
        <w:jc w:val="both"/>
        <w:rPr>
          <w:sz w:val="22"/>
          <w:szCs w:val="22"/>
        </w:rPr>
      </w:pPr>
      <w:r>
        <w:rPr>
          <w:sz w:val="22"/>
          <w:szCs w:val="22"/>
        </w:rPr>
        <w:t xml:space="preserve">Setelah didapat nilai sudut dan tinggi </w:t>
      </w:r>
      <m:oMath>
        <m:sSub>
          <m:sSubPr>
            <m:ctrlPr>
              <w:rPr>
                <w:rFonts w:ascii="Cambria Math" w:hAnsi="Cambria Math"/>
                <w:i/>
                <w:sz w:val="22"/>
                <w:szCs w:val="22"/>
              </w:rPr>
            </m:ctrlPr>
          </m:sSubPr>
          <m:e>
            <m:r>
              <w:rPr>
                <w:rFonts w:ascii="Cambria Math" w:hAnsi="Cambria Math"/>
                <w:sz w:val="22"/>
                <w:szCs w:val="22"/>
              </w:rPr>
              <m:t>d</m:t>
            </m:r>
          </m:e>
          <m:sub>
            <m:r>
              <w:rPr>
                <w:rFonts w:ascii="Cambria Math" w:hAnsi="Cambria Math"/>
                <w:sz w:val="22"/>
                <w:szCs w:val="22"/>
              </w:rPr>
              <m:t>v</m:t>
            </m:r>
          </m:sub>
        </m:sSub>
      </m:oMath>
      <w:r>
        <w:rPr>
          <w:sz w:val="22"/>
          <w:szCs w:val="22"/>
        </w:rPr>
        <w:t>, maka dapat dihitung jarak antara beban dan tumpuan terdekat (a) :</w:t>
      </w:r>
      <w:r w:rsidR="00DA5B1F">
        <w:rPr>
          <w:sz w:val="22"/>
          <w:szCs w:val="22"/>
        </w:rPr>
        <w:t xml:space="preserve"> 470 mm</w:t>
      </w:r>
    </w:p>
    <w:p w14:paraId="5569F524" w14:textId="77777777" w:rsidR="007D0447" w:rsidRDefault="007D0447" w:rsidP="008431D1">
      <w:pPr>
        <w:pStyle w:val="ListParagraph"/>
        <w:ind w:left="900"/>
        <w:jc w:val="both"/>
        <w:rPr>
          <w:sz w:val="22"/>
          <w:szCs w:val="22"/>
        </w:rPr>
      </w:pPr>
      <w:r>
        <w:rPr>
          <w:sz w:val="22"/>
          <w:szCs w:val="22"/>
        </w:rPr>
        <w:t>Berdasarkan analisa rangka batang dari hasil perhitungan didapat :</w:t>
      </w:r>
    </w:p>
    <w:p w14:paraId="5CEE46F5" w14:textId="77777777" w:rsidR="008D7B06" w:rsidRDefault="009730FB" w:rsidP="000B37DC">
      <w:pPr>
        <w:pStyle w:val="ListParagraph"/>
        <w:ind w:left="900"/>
        <w:jc w:val="both"/>
        <w:rPr>
          <w:sz w:val="22"/>
          <w:szCs w:val="22"/>
        </w:rPr>
      </w:pPr>
      <m:oMath>
        <m:nary>
          <m:naryPr>
            <m:chr m:val="∑"/>
            <m:limLoc m:val="undOvr"/>
            <m:subHide m:val="1"/>
            <m:supHide m:val="1"/>
            <m:ctrlPr>
              <w:rPr>
                <w:rFonts w:ascii="Cambria Math" w:hAnsi="Cambria Math"/>
                <w:i/>
                <w:sz w:val="22"/>
                <w:szCs w:val="22"/>
              </w:rPr>
            </m:ctrlPr>
          </m:naryPr>
          <m:sub/>
          <m:sup/>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y</m:t>
                    </m:r>
                  </m:sub>
                </m:sSub>
              </m:e>
            </m:d>
          </m:e>
        </m:nary>
      </m:oMath>
      <w:r w:rsidR="000B37DC">
        <w:rPr>
          <w:sz w:val="22"/>
          <w:szCs w:val="22"/>
        </w:rPr>
        <w:t xml:space="preserve"> = P - </w:t>
      </w:r>
      <m:oMath>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AB</m:t>
            </m:r>
          </m:sub>
        </m:sSub>
      </m:oMath>
      <w:r w:rsidR="000B37DC">
        <w:rPr>
          <w:sz w:val="22"/>
          <w:szCs w:val="22"/>
        </w:rPr>
        <w:t xml:space="preserve"> (sin </w:t>
      </w:r>
      <m:oMath>
        <m:r>
          <w:rPr>
            <w:rFonts w:ascii="Cambria Math" w:hAnsi="Cambria Math"/>
            <w:sz w:val="22"/>
            <w:szCs w:val="22"/>
          </w:rPr>
          <m:t>θ</m:t>
        </m:r>
      </m:oMath>
      <w:r w:rsidR="000B37DC">
        <w:rPr>
          <w:sz w:val="22"/>
          <w:szCs w:val="22"/>
        </w:rPr>
        <w:t>)</w:t>
      </w:r>
    </w:p>
    <w:p w14:paraId="3C251FE3" w14:textId="77777777" w:rsidR="000B37DC" w:rsidRDefault="009730FB" w:rsidP="000B37DC">
      <w:pPr>
        <w:pStyle w:val="ListParagraph"/>
        <w:ind w:left="900"/>
        <w:jc w:val="both"/>
        <w:rPr>
          <w:sz w:val="24"/>
          <w:szCs w:val="24"/>
        </w:rPr>
      </w:p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AB</m:t>
            </m:r>
          </m:sub>
        </m:sSub>
      </m:oMath>
      <w:r w:rsidR="00622171">
        <w:rPr>
          <w:sz w:val="24"/>
          <w:szCs w:val="24"/>
        </w:rPr>
        <w:t xml:space="preserve"> </w:t>
      </w:r>
      <w:r w:rsidR="00622171">
        <w:rPr>
          <w:sz w:val="24"/>
          <w:szCs w:val="24"/>
        </w:rPr>
        <w:tab/>
        <w:t xml:space="preserve">= </w:t>
      </w:r>
      <m:oMath>
        <m:f>
          <m:fPr>
            <m:ctrlPr>
              <w:rPr>
                <w:rFonts w:ascii="Cambria Math" w:hAnsi="Cambria Math"/>
                <w:i/>
                <w:sz w:val="24"/>
                <w:szCs w:val="24"/>
              </w:rPr>
            </m:ctrlPr>
          </m:fPr>
          <m:num>
            <m:r>
              <w:rPr>
                <w:rFonts w:ascii="Cambria Math" w:hAnsi="Cambria Math"/>
                <w:sz w:val="24"/>
                <w:szCs w:val="24"/>
              </w:rPr>
              <m:t>P</m:t>
            </m:r>
          </m:num>
          <m:den>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θ)</m:t>
                </m:r>
              </m:e>
            </m:func>
          </m:den>
        </m:f>
      </m:oMath>
      <w:r w:rsidR="00622171">
        <w:rPr>
          <w:sz w:val="24"/>
          <w:szCs w:val="24"/>
        </w:rPr>
        <w:t xml:space="preserve"> = </w:t>
      </w:r>
      <m:oMath>
        <m:f>
          <m:fPr>
            <m:ctrlPr>
              <w:rPr>
                <w:rFonts w:ascii="Cambria Math" w:hAnsi="Cambria Math"/>
                <w:i/>
                <w:sz w:val="24"/>
                <w:szCs w:val="24"/>
              </w:rPr>
            </m:ctrlPr>
          </m:fPr>
          <m:num>
            <m:r>
              <w:rPr>
                <w:rFonts w:ascii="Cambria Math" w:hAnsi="Cambria Math"/>
                <w:sz w:val="24"/>
                <w:szCs w:val="24"/>
              </w:rPr>
              <m:t>240</m:t>
            </m:r>
          </m:num>
          <m:den>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46,771)</m:t>
                </m:r>
              </m:e>
            </m:func>
          </m:den>
        </m:f>
      </m:oMath>
      <w:r w:rsidR="00622171">
        <w:rPr>
          <w:sz w:val="24"/>
          <w:szCs w:val="24"/>
        </w:rPr>
        <w:t xml:space="preserve"> = </w:t>
      </w:r>
      <w:r w:rsidR="00A515D2">
        <w:rPr>
          <w:sz w:val="24"/>
          <w:szCs w:val="24"/>
        </w:rPr>
        <w:t>329,386</w:t>
      </w:r>
      <w:r w:rsidR="008E02C4">
        <w:rPr>
          <w:sz w:val="24"/>
          <w:szCs w:val="24"/>
        </w:rPr>
        <w:t xml:space="preserve"> kN</w:t>
      </w:r>
    </w:p>
    <w:p w14:paraId="77451D1B" w14:textId="77777777" w:rsidR="00622171" w:rsidRDefault="009730FB" w:rsidP="000B37DC">
      <w:pPr>
        <w:pStyle w:val="ListParagraph"/>
        <w:ind w:left="900"/>
        <w:jc w:val="both"/>
        <w:rPr>
          <w:sz w:val="24"/>
          <w:szCs w:val="24"/>
        </w:rPr>
      </w:pPr>
      <m:oMath>
        <m:nary>
          <m:naryPr>
            <m:chr m:val="∑"/>
            <m:limLoc m:val="undOvr"/>
            <m:subHide m:val="1"/>
            <m:supHide m:val="1"/>
            <m:ctrlPr>
              <w:rPr>
                <w:rFonts w:ascii="Cambria Math" w:hAnsi="Cambria Math"/>
                <w:i/>
                <w:sz w:val="24"/>
                <w:szCs w:val="24"/>
              </w:rPr>
            </m:ctrlPr>
          </m:naryPr>
          <m:sub/>
          <m:sup/>
          <m:e>
            <m:r>
              <w:rPr>
                <w:rFonts w:ascii="Cambria Math" w:hAnsi="Cambria Math"/>
                <w:sz w:val="24"/>
                <w:szCs w:val="24"/>
              </w:rPr>
              <m:t>(fx)</m:t>
            </m:r>
          </m:e>
        </m:nary>
      </m:oMath>
      <w:r w:rsidR="00C853C1">
        <w:rPr>
          <w:sz w:val="24"/>
          <w:szCs w:val="24"/>
        </w:rPr>
        <w:t xml:space="preserve"> =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AF</m:t>
            </m:r>
          </m:sub>
        </m:sSub>
      </m:oMath>
      <w:r w:rsidR="00C853C1">
        <w:rPr>
          <w:sz w:val="24"/>
          <w:szCs w:val="24"/>
        </w:rPr>
        <w:t xml:space="preserve"> -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AB</m:t>
            </m:r>
          </m:sub>
        </m:sSub>
      </m:oMath>
      <w:r w:rsidR="00C853C1">
        <w:rPr>
          <w:sz w:val="24"/>
          <w:szCs w:val="24"/>
        </w:rPr>
        <w:t xml:space="preserve"> (</w:t>
      </w:r>
      <m:oMath>
        <m:r>
          <w:rPr>
            <w:rFonts w:ascii="Cambria Math" w:hAnsi="Cambria Math"/>
            <w:sz w:val="24"/>
            <w:szCs w:val="24"/>
          </w:rPr>
          <m:t>cos θ</m:t>
        </m:r>
      </m:oMath>
      <w:r w:rsidR="00C853C1">
        <w:rPr>
          <w:sz w:val="24"/>
          <w:szCs w:val="24"/>
        </w:rPr>
        <w:t>)</w:t>
      </w:r>
    </w:p>
    <w:p w14:paraId="317A8640" w14:textId="77777777" w:rsidR="00C853C1" w:rsidRDefault="009730FB" w:rsidP="000B37DC">
      <w:pPr>
        <w:pStyle w:val="ListParagraph"/>
        <w:ind w:left="900"/>
        <w:jc w:val="both"/>
        <w:rPr>
          <w:sz w:val="24"/>
          <w:szCs w:val="24"/>
        </w:rPr>
      </w:p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AF</m:t>
            </m:r>
          </m:sub>
        </m:sSub>
      </m:oMath>
      <w:r w:rsidR="00C853C1">
        <w:rPr>
          <w:sz w:val="24"/>
          <w:szCs w:val="24"/>
        </w:rPr>
        <w:t xml:space="preserve"> </w:t>
      </w:r>
      <w:r w:rsidR="00C853C1">
        <w:rPr>
          <w:sz w:val="24"/>
          <w:szCs w:val="24"/>
        </w:rPr>
        <w:tab/>
        <w:t xml:space="preserve">=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AB</m:t>
            </m:r>
          </m:sub>
        </m:sSub>
      </m:oMath>
      <w:r w:rsidR="00C853C1">
        <w:rPr>
          <w:sz w:val="24"/>
          <w:szCs w:val="24"/>
        </w:rPr>
        <w:t xml:space="preserve"> (cos </w:t>
      </w:r>
      <m:oMath>
        <m:r>
          <w:rPr>
            <w:rFonts w:ascii="Cambria Math" w:hAnsi="Cambria Math"/>
            <w:sz w:val="24"/>
            <w:szCs w:val="24"/>
          </w:rPr>
          <m:t>θ</m:t>
        </m:r>
      </m:oMath>
      <w:r w:rsidR="00C853C1">
        <w:rPr>
          <w:sz w:val="24"/>
          <w:szCs w:val="24"/>
        </w:rPr>
        <w:t>)</w:t>
      </w:r>
    </w:p>
    <w:p w14:paraId="447D1F64" w14:textId="77777777" w:rsidR="00C853C1" w:rsidRDefault="00C853C1" w:rsidP="00C853C1">
      <w:pPr>
        <w:pStyle w:val="ListParagraph"/>
        <w:ind w:left="900" w:firstLine="540"/>
        <w:jc w:val="both"/>
        <w:rPr>
          <w:sz w:val="24"/>
          <w:szCs w:val="24"/>
        </w:rPr>
      </w:pPr>
      <w:r>
        <w:rPr>
          <w:sz w:val="24"/>
          <w:szCs w:val="24"/>
        </w:rPr>
        <w:t xml:space="preserve">= </w:t>
      </w:r>
      <w:r w:rsidR="00A515D2">
        <w:rPr>
          <w:sz w:val="24"/>
          <w:szCs w:val="24"/>
        </w:rPr>
        <w:t>137</w:t>
      </w:r>
      <w:r w:rsidR="00550B51">
        <w:rPr>
          <w:sz w:val="24"/>
          <w:szCs w:val="24"/>
        </w:rPr>
        <w:t>,</w:t>
      </w:r>
      <w:r w:rsidR="00A515D2">
        <w:rPr>
          <w:sz w:val="24"/>
          <w:szCs w:val="24"/>
        </w:rPr>
        <w:t>244</w:t>
      </w:r>
      <w:r w:rsidR="00550B51">
        <w:rPr>
          <w:sz w:val="24"/>
          <w:szCs w:val="24"/>
        </w:rPr>
        <w:t xml:space="preserve"> (cos </w:t>
      </w:r>
      <w:r w:rsidR="00A515D2">
        <w:rPr>
          <w:sz w:val="24"/>
          <w:szCs w:val="24"/>
        </w:rPr>
        <w:t>4</w:t>
      </w:r>
      <w:r w:rsidR="00550B51">
        <w:rPr>
          <w:sz w:val="24"/>
          <w:szCs w:val="24"/>
        </w:rPr>
        <w:t>6,</w:t>
      </w:r>
      <w:r w:rsidR="00A515D2">
        <w:rPr>
          <w:sz w:val="24"/>
          <w:szCs w:val="24"/>
        </w:rPr>
        <w:t>771</w:t>
      </w:r>
      <w:r w:rsidR="00550B51">
        <w:rPr>
          <w:sz w:val="24"/>
          <w:szCs w:val="24"/>
        </w:rPr>
        <w:t>)</w:t>
      </w:r>
    </w:p>
    <w:p w14:paraId="0F2A0683" w14:textId="77777777" w:rsidR="00C853C1" w:rsidRDefault="00C853C1" w:rsidP="00C853C1">
      <w:pPr>
        <w:pStyle w:val="ListParagraph"/>
        <w:ind w:left="900" w:firstLine="540"/>
        <w:jc w:val="both"/>
        <w:rPr>
          <w:sz w:val="24"/>
          <w:szCs w:val="24"/>
        </w:rPr>
      </w:pPr>
      <w:r>
        <w:rPr>
          <w:sz w:val="24"/>
          <w:szCs w:val="24"/>
        </w:rPr>
        <w:t>=</w:t>
      </w:r>
      <w:r w:rsidR="00550B51">
        <w:rPr>
          <w:sz w:val="24"/>
          <w:szCs w:val="24"/>
        </w:rPr>
        <w:t xml:space="preserve"> </w:t>
      </w:r>
      <w:r w:rsidR="00A515D2">
        <w:rPr>
          <w:sz w:val="24"/>
          <w:szCs w:val="24"/>
        </w:rPr>
        <w:t>225,600</w:t>
      </w:r>
      <w:r w:rsidR="00550B51">
        <w:rPr>
          <w:sz w:val="24"/>
          <w:szCs w:val="24"/>
        </w:rPr>
        <w:t xml:space="preserve"> kN</w:t>
      </w:r>
    </w:p>
    <w:p w14:paraId="5A48987E" w14:textId="17B3F2D1" w:rsidR="00C853C1" w:rsidRDefault="00C853C1" w:rsidP="00C853C1">
      <w:pPr>
        <w:pStyle w:val="ListParagraph"/>
        <w:ind w:left="0" w:firstLine="540"/>
        <w:jc w:val="both"/>
        <w:rPr>
          <w:sz w:val="24"/>
          <w:szCs w:val="24"/>
        </w:rPr>
      </w:pPr>
      <w:r>
        <w:rPr>
          <w:sz w:val="24"/>
          <w:szCs w:val="24"/>
        </w:rPr>
        <w:t xml:space="preserve">Gaya batang yang ada, digunakan untuk menghitung tinggi nodal 1 dan nodal 2 </w:t>
      </w:r>
      <w:r w:rsidR="007207A8" w:rsidRPr="007207A8">
        <w:rPr>
          <w:sz w:val="24"/>
          <w:szCs w:val="24"/>
        </w:rPr>
        <w:t>sebenarnya</w:t>
      </w:r>
      <w:r w:rsidR="009B419B">
        <w:rPr>
          <w:color w:val="FF0000"/>
          <w:sz w:val="24"/>
          <w:szCs w:val="24"/>
        </w:rPr>
        <w:t xml:space="preserve">. </w:t>
      </w:r>
      <w:r>
        <w:rPr>
          <w:sz w:val="24"/>
          <w:szCs w:val="24"/>
        </w:rPr>
        <w:t xml:space="preserve">Dalam proses ini dilakukan proses iterasi sampai pada keadaan dimana nilai sudut </w:t>
      </w:r>
      <m:oMath>
        <m:r>
          <w:rPr>
            <w:rFonts w:ascii="Cambria Math" w:hAnsi="Cambria Math"/>
            <w:sz w:val="24"/>
            <w:szCs w:val="24"/>
          </w:rPr>
          <m:t>θ</m:t>
        </m:r>
      </m:oMath>
      <w:r>
        <w:rPr>
          <w:sz w:val="24"/>
          <w:szCs w:val="24"/>
        </w:rPr>
        <w:t xml:space="preserve"> tidak lagi berubah secara signifikan. Dari konsep diatas, maka setelah dilakukan iterasi, didapat nilai tetap gaya – gaya batang sebagai berikut :</w:t>
      </w:r>
    </w:p>
    <w:p w14:paraId="2E0F0FDD" w14:textId="77777777" w:rsidR="00C853C1" w:rsidRDefault="00C853C1" w:rsidP="00C853C1">
      <w:pPr>
        <w:pStyle w:val="ListParagraph"/>
        <w:ind w:left="0" w:firstLine="900"/>
        <w:jc w:val="both"/>
        <w:rPr>
          <w:sz w:val="24"/>
          <w:szCs w:val="24"/>
        </w:rPr>
      </w:pPr>
      <w:r>
        <w:rPr>
          <w:sz w:val="24"/>
          <w:szCs w:val="24"/>
        </w:rPr>
        <w:t>Gaya Tekan :</w:t>
      </w:r>
    </w:p>
    <w:p w14:paraId="12E04EF4" w14:textId="77777777" w:rsidR="00C853C1" w:rsidRDefault="00C853C1" w:rsidP="00C853C1">
      <w:pPr>
        <w:pStyle w:val="ListParagraph"/>
        <w:ind w:left="0" w:firstLine="900"/>
        <w:jc w:val="both"/>
        <w:rPr>
          <w:sz w:val="24"/>
          <w:szCs w:val="24"/>
        </w:rPr>
      </w:pPr>
      <w:r>
        <w:rPr>
          <w:sz w:val="24"/>
          <w:szCs w:val="24"/>
        </w:rPr>
        <w:t>Batang BC dan DE</w:t>
      </w:r>
      <w:r>
        <w:rPr>
          <w:sz w:val="24"/>
          <w:szCs w:val="24"/>
        </w:rPr>
        <w:tab/>
        <w:t>= 240,000 kN</w:t>
      </w:r>
    </w:p>
    <w:p w14:paraId="4241ACEC" w14:textId="77777777" w:rsidR="00C853C1" w:rsidRDefault="00C853C1" w:rsidP="00C853C1">
      <w:pPr>
        <w:pStyle w:val="ListParagraph"/>
        <w:ind w:left="0" w:firstLine="900"/>
        <w:jc w:val="both"/>
        <w:rPr>
          <w:sz w:val="24"/>
          <w:szCs w:val="24"/>
        </w:rPr>
      </w:pPr>
      <w:r>
        <w:rPr>
          <w:sz w:val="24"/>
          <w:szCs w:val="24"/>
        </w:rPr>
        <w:t>Batang AB dan EF</w:t>
      </w:r>
      <w:r>
        <w:rPr>
          <w:sz w:val="24"/>
          <w:szCs w:val="24"/>
        </w:rPr>
        <w:tab/>
        <w:t xml:space="preserve">= </w:t>
      </w:r>
      <w:r w:rsidR="00A515D2">
        <w:rPr>
          <w:sz w:val="24"/>
          <w:szCs w:val="24"/>
        </w:rPr>
        <w:t xml:space="preserve">329,386 </w:t>
      </w:r>
      <w:r w:rsidR="00550B51">
        <w:rPr>
          <w:sz w:val="24"/>
          <w:szCs w:val="24"/>
        </w:rPr>
        <w:t>kN</w:t>
      </w:r>
    </w:p>
    <w:p w14:paraId="6C93C21B" w14:textId="77777777" w:rsidR="00C853C1" w:rsidRDefault="00C853C1" w:rsidP="00C853C1">
      <w:pPr>
        <w:pStyle w:val="ListParagraph"/>
        <w:ind w:left="0" w:firstLine="900"/>
        <w:jc w:val="both"/>
        <w:rPr>
          <w:sz w:val="24"/>
          <w:szCs w:val="24"/>
        </w:rPr>
      </w:pPr>
      <w:r>
        <w:rPr>
          <w:sz w:val="24"/>
          <w:szCs w:val="24"/>
        </w:rPr>
        <w:t>Batang BE</w:t>
      </w:r>
      <w:r>
        <w:rPr>
          <w:sz w:val="24"/>
          <w:szCs w:val="24"/>
        </w:rPr>
        <w:tab/>
      </w:r>
      <w:r>
        <w:rPr>
          <w:sz w:val="24"/>
          <w:szCs w:val="24"/>
        </w:rPr>
        <w:tab/>
        <w:t xml:space="preserve">= </w:t>
      </w:r>
      <w:r w:rsidR="00A515D2">
        <w:rPr>
          <w:sz w:val="24"/>
          <w:szCs w:val="24"/>
        </w:rPr>
        <w:t xml:space="preserve">225,600 </w:t>
      </w:r>
      <w:r w:rsidR="00550B51">
        <w:rPr>
          <w:sz w:val="24"/>
          <w:szCs w:val="24"/>
        </w:rPr>
        <w:t>kN</w:t>
      </w:r>
    </w:p>
    <w:p w14:paraId="7B8A86FB" w14:textId="77777777" w:rsidR="00C853C1" w:rsidRDefault="00C853C1" w:rsidP="00C853C1">
      <w:pPr>
        <w:pStyle w:val="ListParagraph"/>
        <w:ind w:left="0" w:firstLine="900"/>
        <w:jc w:val="both"/>
        <w:rPr>
          <w:sz w:val="24"/>
          <w:szCs w:val="24"/>
        </w:rPr>
      </w:pPr>
      <w:r>
        <w:rPr>
          <w:sz w:val="24"/>
          <w:szCs w:val="24"/>
        </w:rPr>
        <w:t>Batang CD</w:t>
      </w:r>
      <w:r>
        <w:rPr>
          <w:sz w:val="24"/>
          <w:szCs w:val="24"/>
        </w:rPr>
        <w:tab/>
      </w:r>
      <w:r>
        <w:rPr>
          <w:sz w:val="24"/>
          <w:szCs w:val="24"/>
        </w:rPr>
        <w:tab/>
        <w:t xml:space="preserve">= </w:t>
      </w:r>
      <w:r w:rsidR="00550B51">
        <w:rPr>
          <w:sz w:val="24"/>
          <w:szCs w:val="24"/>
        </w:rPr>
        <w:t>0</w:t>
      </w:r>
    </w:p>
    <w:p w14:paraId="0C695115" w14:textId="77777777" w:rsidR="00C853C1" w:rsidRDefault="00C853C1" w:rsidP="00C853C1">
      <w:pPr>
        <w:pStyle w:val="ListParagraph"/>
        <w:ind w:left="0" w:firstLine="900"/>
        <w:jc w:val="both"/>
        <w:rPr>
          <w:sz w:val="24"/>
          <w:szCs w:val="24"/>
        </w:rPr>
      </w:pPr>
      <w:r>
        <w:rPr>
          <w:sz w:val="24"/>
          <w:szCs w:val="24"/>
        </w:rPr>
        <w:t>Gaya Tarik :</w:t>
      </w:r>
    </w:p>
    <w:p w14:paraId="3F585CE2" w14:textId="77777777" w:rsidR="00C853C1" w:rsidRDefault="00C853C1" w:rsidP="00C853C1">
      <w:pPr>
        <w:pStyle w:val="ListParagraph"/>
        <w:ind w:left="0" w:firstLine="900"/>
        <w:jc w:val="both"/>
        <w:rPr>
          <w:sz w:val="24"/>
          <w:szCs w:val="24"/>
        </w:rPr>
      </w:pPr>
      <w:r>
        <w:rPr>
          <w:sz w:val="24"/>
          <w:szCs w:val="24"/>
        </w:rPr>
        <w:t>Batang tarik AF</w:t>
      </w:r>
      <w:r>
        <w:rPr>
          <w:sz w:val="24"/>
          <w:szCs w:val="24"/>
        </w:rPr>
        <w:tab/>
        <w:t>=</w:t>
      </w:r>
      <w:r w:rsidR="00550B51">
        <w:rPr>
          <w:sz w:val="24"/>
          <w:szCs w:val="24"/>
        </w:rPr>
        <w:t xml:space="preserve"> </w:t>
      </w:r>
      <w:r w:rsidR="00A515D2">
        <w:rPr>
          <w:sz w:val="24"/>
          <w:szCs w:val="24"/>
        </w:rPr>
        <w:t xml:space="preserve">225,600 </w:t>
      </w:r>
      <w:r w:rsidR="00550B51">
        <w:rPr>
          <w:sz w:val="24"/>
          <w:szCs w:val="24"/>
        </w:rPr>
        <w:t>kN</w:t>
      </w:r>
    </w:p>
    <w:p w14:paraId="3BF0242A" w14:textId="77777777" w:rsidR="00C853C1" w:rsidRDefault="00C853C1" w:rsidP="00C853C1">
      <w:pPr>
        <w:pStyle w:val="ListParagraph"/>
        <w:ind w:left="0" w:firstLine="900"/>
        <w:jc w:val="both"/>
        <w:rPr>
          <w:sz w:val="24"/>
          <w:szCs w:val="24"/>
        </w:rPr>
      </w:pPr>
      <w:r>
        <w:rPr>
          <w:sz w:val="24"/>
          <w:szCs w:val="24"/>
        </w:rPr>
        <w:t>Sudut iterasi (</w:t>
      </w:r>
      <m:oMath>
        <m:r>
          <w:rPr>
            <w:rFonts w:ascii="Cambria Math" w:hAnsi="Cambria Math"/>
            <w:sz w:val="24"/>
            <w:szCs w:val="24"/>
          </w:rPr>
          <m:t>θ</m:t>
        </m:r>
      </m:oMath>
      <w:r>
        <w:rPr>
          <w:sz w:val="24"/>
          <w:szCs w:val="24"/>
        </w:rPr>
        <w:t>)</w:t>
      </w:r>
      <w:r>
        <w:rPr>
          <w:sz w:val="24"/>
          <w:szCs w:val="24"/>
        </w:rPr>
        <w:tab/>
        <w:t xml:space="preserve">= </w:t>
      </w:r>
      <w:r w:rsidR="00A515D2">
        <w:rPr>
          <w:sz w:val="24"/>
          <w:szCs w:val="24"/>
        </w:rPr>
        <w:t>46,771</w:t>
      </w:r>
      <w:r w:rsidR="00A515D2" w:rsidRPr="00A515D2">
        <w:rPr>
          <w:sz w:val="24"/>
          <w:szCs w:val="24"/>
          <w:vertAlign w:val="superscript"/>
        </w:rPr>
        <w:t>o</w:t>
      </w:r>
    </w:p>
    <w:p w14:paraId="06A845D7" w14:textId="77777777" w:rsidR="00C853C1" w:rsidRDefault="00C853C1" w:rsidP="00C853C1">
      <w:pPr>
        <w:pStyle w:val="ListParagraph"/>
        <w:numPr>
          <w:ilvl w:val="0"/>
          <w:numId w:val="5"/>
        </w:numPr>
        <w:jc w:val="both"/>
        <w:rPr>
          <w:i/>
          <w:sz w:val="24"/>
          <w:szCs w:val="24"/>
        </w:rPr>
      </w:pPr>
      <w:r w:rsidRPr="00C853C1">
        <w:rPr>
          <w:i/>
          <w:sz w:val="24"/>
          <w:szCs w:val="24"/>
        </w:rPr>
        <w:t>Periksa daerah nodal dan kekuatan batang Strut</w:t>
      </w:r>
    </w:p>
    <w:p w14:paraId="008BEFC6" w14:textId="77777777" w:rsidR="00C853C1" w:rsidRDefault="00C853C1" w:rsidP="00C853C1">
      <w:pPr>
        <w:pStyle w:val="ListParagraph"/>
        <w:ind w:left="900"/>
        <w:jc w:val="both"/>
        <w:rPr>
          <w:sz w:val="24"/>
          <w:szCs w:val="24"/>
        </w:rPr>
      </w:pPr>
      <w:r>
        <w:rPr>
          <w:sz w:val="24"/>
          <w:szCs w:val="24"/>
        </w:rPr>
        <w:lastRenderedPageBreak/>
        <w:t>Untuk mencari kuat efektif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cu</m:t>
            </m:r>
          </m:sub>
        </m:sSub>
      </m:oMath>
      <w:r>
        <w:rPr>
          <w:sz w:val="24"/>
          <w:szCs w:val="24"/>
        </w:rPr>
        <w:t>) pada daerah nodal digunakan persamaan umum :</w:t>
      </w:r>
    </w:p>
    <w:p w14:paraId="137A27EB" w14:textId="77777777" w:rsidR="00C853C1" w:rsidRDefault="004F2339" w:rsidP="004F2339">
      <w:pPr>
        <w:pStyle w:val="ListParagraph"/>
        <w:numPr>
          <w:ilvl w:val="0"/>
          <w:numId w:val="8"/>
        </w:numPr>
        <w:jc w:val="both"/>
        <w:rPr>
          <w:sz w:val="24"/>
          <w:szCs w:val="24"/>
        </w:rPr>
      </w:pPr>
      <w:r>
        <w:rPr>
          <w:sz w:val="24"/>
          <w:szCs w:val="24"/>
        </w:rPr>
        <w:t>Cek nodal A</w:t>
      </w:r>
    </w:p>
    <w:p w14:paraId="505A238F" w14:textId="77777777" w:rsidR="004F2339" w:rsidRDefault="009730FB" w:rsidP="004F2339">
      <w:pPr>
        <w:pStyle w:val="ListParagraph"/>
        <w:ind w:left="1260"/>
        <w:jc w:val="both"/>
        <w:rPr>
          <w:sz w:val="24"/>
          <w:szCs w:val="24"/>
        </w:rPr>
      </w:p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cu</m:t>
            </m:r>
          </m:sub>
        </m:sSub>
      </m:oMath>
      <w:r w:rsidR="004F2339">
        <w:rPr>
          <w:sz w:val="24"/>
          <w:szCs w:val="24"/>
        </w:rPr>
        <w:t xml:space="preserve"> = 0,85 x </w:t>
      </w: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n</m:t>
            </m:r>
          </m:sub>
        </m:sSub>
      </m:oMath>
      <w:r w:rsidR="004F2339">
        <w:rPr>
          <w:sz w:val="24"/>
          <w:szCs w:val="24"/>
        </w:rPr>
        <w:t xml:space="preserve"> x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c</m:t>
            </m:r>
          </m:sub>
        </m:sSub>
      </m:oMath>
    </w:p>
    <w:p w14:paraId="2D130B57" w14:textId="77777777" w:rsidR="004F2339" w:rsidRDefault="009730FB" w:rsidP="004F2339">
      <w:pPr>
        <w:pStyle w:val="ListParagraph"/>
        <w:ind w:left="1260"/>
        <w:jc w:val="both"/>
        <w:rPr>
          <w:sz w:val="24"/>
          <w:szCs w:val="24"/>
        </w:rPr>
      </w:pP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n</m:t>
            </m:r>
          </m:sub>
        </m:sSub>
      </m:oMath>
      <w:r w:rsidR="004421AA">
        <w:rPr>
          <w:sz w:val="24"/>
          <w:szCs w:val="24"/>
        </w:rPr>
        <w:t xml:space="preserve">  = 0,8 (nodal jenis CCT)</w:t>
      </w:r>
    </w:p>
    <w:p w14:paraId="4EA6D76E" w14:textId="77777777" w:rsidR="004421AA" w:rsidRDefault="004421AA" w:rsidP="004421AA">
      <w:pPr>
        <w:pStyle w:val="ListParagraph"/>
        <w:ind w:left="1260" w:firstLine="360"/>
        <w:jc w:val="both"/>
        <w:rPr>
          <w:sz w:val="24"/>
          <w:szCs w:val="24"/>
        </w:rPr>
      </w:pPr>
      <m:oMath>
        <m:r>
          <w:rPr>
            <w:rFonts w:ascii="Cambria Math" w:hAnsi="Cambria Math"/>
            <w:sz w:val="24"/>
            <w:szCs w:val="24"/>
          </w:rPr>
          <m:t>=</m:t>
        </m:r>
      </m:oMath>
      <w:r>
        <w:rPr>
          <w:sz w:val="24"/>
          <w:szCs w:val="24"/>
        </w:rPr>
        <w:t xml:space="preserve"> 0,85 x </w:t>
      </w: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n</m:t>
            </m:r>
          </m:sub>
        </m:sSub>
      </m:oMath>
      <w:r>
        <w:rPr>
          <w:sz w:val="24"/>
          <w:szCs w:val="24"/>
        </w:rPr>
        <w:t xml:space="preserve"> x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c</m:t>
            </m:r>
          </m:sub>
        </m:sSub>
      </m:oMath>
    </w:p>
    <w:p w14:paraId="71A37418" w14:textId="77777777" w:rsidR="004421AA" w:rsidRDefault="004421AA" w:rsidP="004421AA">
      <w:pPr>
        <w:pStyle w:val="ListParagraph"/>
        <w:ind w:left="1260" w:firstLine="360"/>
        <w:jc w:val="both"/>
        <w:rPr>
          <w:sz w:val="24"/>
          <w:szCs w:val="24"/>
        </w:rPr>
      </w:pPr>
      <m:oMath>
        <m:r>
          <w:rPr>
            <w:rFonts w:ascii="Cambria Math" w:hAnsi="Cambria Math"/>
            <w:sz w:val="24"/>
            <w:szCs w:val="24"/>
          </w:rPr>
          <m:t>=</m:t>
        </m:r>
      </m:oMath>
      <w:r w:rsidR="00550B51">
        <w:rPr>
          <w:sz w:val="24"/>
          <w:szCs w:val="24"/>
        </w:rPr>
        <w:t xml:space="preserve"> 0,85 x 0,8 x 40 = 27,2 </w:t>
      </w:r>
      <w:r>
        <w:rPr>
          <w:sz w:val="24"/>
          <w:szCs w:val="24"/>
        </w:rPr>
        <w:t>MPa</w:t>
      </w:r>
    </w:p>
    <w:p w14:paraId="26A9B475" w14:textId="77777777" w:rsidR="004421AA" w:rsidRDefault="004421AA" w:rsidP="004421AA">
      <w:pPr>
        <w:pStyle w:val="ListParagraph"/>
        <w:numPr>
          <w:ilvl w:val="0"/>
          <w:numId w:val="8"/>
        </w:numPr>
        <w:jc w:val="both"/>
        <w:rPr>
          <w:sz w:val="24"/>
          <w:szCs w:val="24"/>
        </w:rPr>
      </w:pPr>
      <w:r>
        <w:rPr>
          <w:sz w:val="24"/>
          <w:szCs w:val="24"/>
        </w:rPr>
        <w:t>Menghitung lebar daerah batang tarik (</w:t>
      </w: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16</m:t>
            </m:r>
          </m:sub>
        </m:sSub>
      </m:oMath>
      <w:r>
        <w:rPr>
          <w:sz w:val="24"/>
          <w:szCs w:val="24"/>
        </w:rPr>
        <w:t>)</w:t>
      </w:r>
    </w:p>
    <w:p w14:paraId="577CAA2B" w14:textId="77777777" w:rsidR="004421AA" w:rsidRDefault="009730FB" w:rsidP="004421AA">
      <w:pPr>
        <w:pStyle w:val="ListParagraph"/>
        <w:ind w:left="1260"/>
        <w:jc w:val="both"/>
        <w:rPr>
          <w:sz w:val="24"/>
          <w:szCs w:val="24"/>
        </w:rPr>
      </w:pP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16</m:t>
            </m:r>
          </m:sub>
        </m:sSub>
      </m:oMath>
      <w:r w:rsidR="004421AA">
        <w:rPr>
          <w:sz w:val="24"/>
          <w:szCs w:val="24"/>
        </w:rPr>
        <w:t xml:space="preserve"> =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AF</m:t>
                </m:r>
              </m:sub>
            </m:sSub>
          </m:num>
          <m:den>
            <m:r>
              <m:rPr>
                <m:sty m:val="p"/>
              </m:rPr>
              <w:rPr>
                <w:rFonts w:ascii="Cambria Math" w:hAnsi="Cambria Math"/>
                <w:sz w:val="24"/>
                <w:szCs w:val="24"/>
              </w:rPr>
              <m:t>Φ</m:t>
            </m:r>
            <m:r>
              <w:rPr>
                <w:rFonts w:ascii="Cambria Math" w:hAnsi="Cambria Math"/>
                <w:sz w:val="24"/>
                <w:szCs w:val="24"/>
              </w:rPr>
              <m:t xml:space="preserve"> x </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w</m:t>
                </m:r>
              </m:sub>
            </m:sSub>
            <m:r>
              <w:rPr>
                <w:rFonts w:ascii="Cambria Math" w:hAnsi="Cambria Math"/>
                <w:sz w:val="24"/>
                <w:szCs w:val="24"/>
              </w:rPr>
              <m:t xml:space="preserve"> x </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cu</m:t>
                </m:r>
              </m:sub>
            </m:sSub>
          </m:den>
        </m:f>
      </m:oMath>
      <w:r w:rsidR="004421AA">
        <w:rPr>
          <w:sz w:val="24"/>
          <w:szCs w:val="24"/>
        </w:rPr>
        <w:t xml:space="preserve"> ≤ 0,2 H</w:t>
      </w:r>
    </w:p>
    <w:p w14:paraId="64992044" w14:textId="77777777" w:rsidR="004421AA" w:rsidRDefault="004421AA" w:rsidP="004421AA">
      <w:pPr>
        <w:pStyle w:val="ListParagraph"/>
        <w:ind w:left="1260" w:firstLine="450"/>
        <w:jc w:val="both"/>
        <w:rPr>
          <w:sz w:val="24"/>
          <w:szCs w:val="24"/>
        </w:rPr>
      </w:pPr>
      <w:r>
        <w:rPr>
          <w:sz w:val="24"/>
          <w:szCs w:val="24"/>
        </w:rPr>
        <w:t xml:space="preserve">= </w:t>
      </w:r>
      <m:oMath>
        <m:f>
          <m:fPr>
            <m:ctrlPr>
              <w:rPr>
                <w:rFonts w:ascii="Cambria Math" w:hAnsi="Cambria Math"/>
                <w:i/>
                <w:sz w:val="24"/>
                <w:szCs w:val="24"/>
              </w:rPr>
            </m:ctrlPr>
          </m:fPr>
          <m:num>
            <m:r>
              <m:rPr>
                <m:sty m:val="p"/>
              </m:rPr>
              <w:rPr>
                <w:rFonts w:ascii="Cambria Math" w:hAnsi="Cambria Math"/>
                <w:sz w:val="24"/>
                <w:szCs w:val="24"/>
              </w:rPr>
              <m:t>225,600  x 1000</m:t>
            </m:r>
          </m:num>
          <m:den>
            <m:r>
              <m:rPr>
                <m:sty m:val="p"/>
              </m:rPr>
              <w:rPr>
                <w:rFonts w:ascii="Cambria Math" w:hAnsi="Cambria Math"/>
                <w:sz w:val="24"/>
                <w:szCs w:val="24"/>
              </w:rPr>
              <m:t>0,75</m:t>
            </m:r>
            <m:r>
              <w:rPr>
                <w:rFonts w:ascii="Cambria Math" w:hAnsi="Cambria Math"/>
                <w:sz w:val="24"/>
                <w:szCs w:val="24"/>
              </w:rPr>
              <m:t xml:space="preserve"> x 300 x 27,2</m:t>
            </m:r>
          </m:den>
        </m:f>
      </m:oMath>
      <w:r>
        <w:rPr>
          <w:sz w:val="24"/>
          <w:szCs w:val="24"/>
        </w:rPr>
        <w:t xml:space="preserve"> ≤ </w:t>
      </w:r>
      <w:r w:rsidR="00A515D2">
        <w:rPr>
          <w:sz w:val="24"/>
          <w:szCs w:val="24"/>
        </w:rPr>
        <w:t>160 mm</w:t>
      </w:r>
    </w:p>
    <w:p w14:paraId="6177B914" w14:textId="77777777" w:rsidR="004421AA" w:rsidRDefault="004421AA" w:rsidP="004421AA">
      <w:pPr>
        <w:pStyle w:val="ListParagraph"/>
        <w:ind w:left="1260" w:firstLine="450"/>
        <w:jc w:val="both"/>
        <w:rPr>
          <w:sz w:val="24"/>
          <w:szCs w:val="24"/>
        </w:rPr>
      </w:pPr>
      <w:r>
        <w:rPr>
          <w:sz w:val="24"/>
          <w:szCs w:val="24"/>
        </w:rPr>
        <w:t>=</w:t>
      </w:r>
      <w:r w:rsidR="00550B51">
        <w:rPr>
          <w:sz w:val="24"/>
          <w:szCs w:val="24"/>
        </w:rPr>
        <w:t xml:space="preserve"> </w:t>
      </w:r>
      <w:r w:rsidR="00A23420">
        <w:rPr>
          <w:sz w:val="24"/>
          <w:szCs w:val="24"/>
        </w:rPr>
        <w:t>36,862</w:t>
      </w:r>
      <w:r w:rsidR="00550B51">
        <w:rPr>
          <w:sz w:val="24"/>
          <w:szCs w:val="24"/>
        </w:rPr>
        <w:t xml:space="preserve"> mm </w:t>
      </w:r>
      <w:r w:rsidR="00A515D2">
        <w:rPr>
          <w:sz w:val="24"/>
          <w:szCs w:val="24"/>
        </w:rPr>
        <w:t>≤ 160 mm</w:t>
      </w:r>
    </w:p>
    <w:p w14:paraId="49040F14" w14:textId="77777777" w:rsidR="004421AA" w:rsidRDefault="004421AA" w:rsidP="004421AA">
      <w:pPr>
        <w:pStyle w:val="ListParagraph"/>
        <w:ind w:left="1260"/>
        <w:jc w:val="both"/>
        <w:rPr>
          <w:sz w:val="24"/>
          <w:szCs w:val="24"/>
        </w:rPr>
      </w:pPr>
      <w:r>
        <w:rPr>
          <w:sz w:val="24"/>
          <w:szCs w:val="24"/>
        </w:rPr>
        <w:t xml:space="preserve">Karena nilai </w:t>
      </w: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16</m:t>
            </m:r>
          </m:sub>
        </m:sSub>
      </m:oMath>
      <w:r>
        <w:rPr>
          <w:sz w:val="24"/>
          <w:szCs w:val="24"/>
        </w:rPr>
        <w:t xml:space="preserve"> tidak boleh kurang dari 160 mm dan nilai </w:t>
      </w: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16</m:t>
            </m:r>
          </m:sub>
        </m:sSub>
      </m:oMath>
      <w:r>
        <w:rPr>
          <w:sz w:val="24"/>
          <w:szCs w:val="24"/>
        </w:rPr>
        <w:t xml:space="preserve"> dinilai terlalu kecil untuk jarak dimana tulangan tarik ditempatkan, maka dipilih nilai </w:t>
      </w: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16</m:t>
            </m:r>
          </m:sub>
        </m:sSub>
      </m:oMath>
      <w:r>
        <w:rPr>
          <w:sz w:val="24"/>
          <w:szCs w:val="24"/>
        </w:rPr>
        <w:t xml:space="preserve"> </w:t>
      </w:r>
      <m:oMath>
        <m:r>
          <w:rPr>
            <w:rFonts w:ascii="Cambria Math" w:hAnsi="Cambria Math"/>
            <w:sz w:val="24"/>
            <w:szCs w:val="24"/>
          </w:rPr>
          <m:t>≈</m:t>
        </m:r>
      </m:oMath>
      <w:r>
        <w:rPr>
          <w:sz w:val="24"/>
          <w:szCs w:val="24"/>
        </w:rPr>
        <w:t xml:space="preserve"> 50 mm</w:t>
      </w:r>
    </w:p>
    <w:p w14:paraId="3BC351CD" w14:textId="77777777" w:rsidR="004421AA" w:rsidRDefault="004421AA" w:rsidP="004421AA">
      <w:pPr>
        <w:pStyle w:val="ListParagraph"/>
        <w:numPr>
          <w:ilvl w:val="0"/>
          <w:numId w:val="8"/>
        </w:numPr>
        <w:jc w:val="both"/>
        <w:rPr>
          <w:sz w:val="24"/>
          <w:szCs w:val="24"/>
        </w:rPr>
      </w:pPr>
      <w:r>
        <w:rPr>
          <w:sz w:val="24"/>
          <w:szCs w:val="24"/>
        </w:rPr>
        <w:t>Mencari panjan</w:t>
      </w:r>
      <w:r w:rsidR="00A17826">
        <w:rPr>
          <w:sz w:val="24"/>
          <w:szCs w:val="24"/>
        </w:rPr>
        <w:t>g pelat landasan pada tumpuan (l</w:t>
      </w:r>
      <w:r>
        <w:rPr>
          <w:sz w:val="24"/>
          <w:szCs w:val="24"/>
        </w:rPr>
        <w:t>b)</w:t>
      </w:r>
    </w:p>
    <w:p w14:paraId="4F25EFA7" w14:textId="77777777" w:rsidR="004421AA" w:rsidRDefault="009730FB" w:rsidP="004421AA">
      <w:pPr>
        <w:pStyle w:val="ListParagraph"/>
        <w:ind w:left="1260"/>
        <w:jc w:val="both"/>
        <w:rPr>
          <w:sz w:val="24"/>
          <w:szCs w:val="24"/>
        </w:rPr>
      </w:pPr>
      <m:oMath>
        <m:sSub>
          <m:sSubPr>
            <m:ctrlPr>
              <w:rPr>
                <w:rFonts w:ascii="Cambria Math" w:hAnsi="Cambria Math"/>
                <w:i/>
                <w:sz w:val="24"/>
                <w:szCs w:val="24"/>
              </w:rPr>
            </m:ctrlPr>
          </m:sSubPr>
          <m:e>
            <m:r>
              <w:rPr>
                <w:rFonts w:ascii="Cambria Math" w:hAnsi="Cambria Math"/>
                <w:sz w:val="24"/>
                <w:szCs w:val="24"/>
              </w:rPr>
              <m:t>lb</m:t>
            </m:r>
          </m:e>
          <m:sub>
            <m:r>
              <w:rPr>
                <w:rFonts w:ascii="Cambria Math" w:hAnsi="Cambria Math"/>
                <w:sz w:val="24"/>
                <w:szCs w:val="24"/>
              </w:rPr>
              <m:t>1</m:t>
            </m:r>
          </m:sub>
        </m:sSub>
      </m:oMath>
      <w:r w:rsidR="004421AA">
        <w:rPr>
          <w:sz w:val="24"/>
          <w:szCs w:val="24"/>
        </w:rPr>
        <w:t xml:space="preserve"> </w:t>
      </w:r>
      <m:oMath>
        <m:r>
          <w:rPr>
            <w:rFonts w:ascii="Cambria Math" w:hAnsi="Cambria Math"/>
            <w:sz w:val="24"/>
            <w:szCs w:val="24"/>
          </w:rPr>
          <m:t>≈</m:t>
        </m:r>
      </m:oMath>
      <w:r w:rsidR="004421AA">
        <w:rPr>
          <w:sz w:val="24"/>
          <w:szCs w:val="24"/>
        </w:rPr>
        <w:t xml:space="preserve"> </w:t>
      </w: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16</m:t>
            </m:r>
          </m:sub>
        </m:sSub>
      </m:oMath>
      <w:r w:rsidR="004421AA">
        <w:rPr>
          <w:sz w:val="24"/>
          <w:szCs w:val="24"/>
        </w:rPr>
        <w:t xml:space="preserve"> </w:t>
      </w:r>
      <m:oMath>
        <m:r>
          <w:rPr>
            <w:rFonts w:ascii="Cambria Math" w:hAnsi="Cambria Math"/>
            <w:sz w:val="24"/>
            <w:szCs w:val="24"/>
          </w:rPr>
          <m:t>≈</m:t>
        </m:r>
      </m:oMath>
      <w:r w:rsidR="004421AA">
        <w:rPr>
          <w:sz w:val="24"/>
          <w:szCs w:val="24"/>
        </w:rPr>
        <w:t xml:space="preserve"> 50 mm</w:t>
      </w:r>
    </w:p>
    <w:p w14:paraId="7D67ACC3" w14:textId="77777777" w:rsidR="004421AA" w:rsidRDefault="004421AA" w:rsidP="004421AA">
      <w:pPr>
        <w:pStyle w:val="ListParagraph"/>
        <w:numPr>
          <w:ilvl w:val="0"/>
          <w:numId w:val="8"/>
        </w:numPr>
        <w:jc w:val="both"/>
        <w:rPr>
          <w:sz w:val="24"/>
          <w:szCs w:val="24"/>
        </w:rPr>
      </w:pPr>
      <w:r>
        <w:rPr>
          <w:sz w:val="24"/>
          <w:szCs w:val="24"/>
        </w:rPr>
        <w:t>Mencari besar nilai tegangan yang terjadi pada dasar nodal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basic</m:t>
            </m:r>
          </m:sub>
        </m:sSub>
      </m:oMath>
      <w:r w:rsidR="0024357D">
        <w:rPr>
          <w:sz w:val="24"/>
          <w:szCs w:val="24"/>
        </w:rPr>
        <w:t>)</w:t>
      </w:r>
    </w:p>
    <w:p w14:paraId="0D5B9F8B" w14:textId="77777777" w:rsidR="0024357D" w:rsidRPr="00A515D2" w:rsidRDefault="009730FB" w:rsidP="0024357D">
      <w:pPr>
        <w:pStyle w:val="ListParagraph"/>
        <w:ind w:left="1260"/>
        <w:jc w:val="both"/>
        <w:rPr>
          <w:sz w:val="24"/>
          <w:szCs w:val="24"/>
        </w:rPr>
      </w:p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basic</m:t>
            </m:r>
          </m:sub>
        </m:sSub>
      </m:oMath>
      <w:r w:rsidR="0024357D">
        <w:rPr>
          <w:sz w:val="24"/>
          <w:szCs w:val="24"/>
        </w:rPr>
        <w:t xml:space="preserve"> =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x</m:t>
                </m:r>
              </m:sub>
            </m:sSub>
          </m:num>
          <m:den>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w</m:t>
                </m:r>
              </m:sub>
            </m:sSub>
            <m:r>
              <w:rPr>
                <w:rFonts w:ascii="Cambria Math" w:hAnsi="Cambria Math"/>
                <w:sz w:val="24"/>
                <w:szCs w:val="24"/>
              </w:rPr>
              <m:t xml:space="preserve"> x lb</m:t>
            </m:r>
          </m:den>
        </m:f>
      </m:oMath>
      <w:r w:rsidR="0024357D">
        <w:rPr>
          <w:sz w:val="24"/>
          <w:szCs w:val="24"/>
        </w:rPr>
        <w:t xml:space="preserve"> = </w:t>
      </w:r>
      <m:oMath>
        <m:f>
          <m:fPr>
            <m:ctrlPr>
              <w:rPr>
                <w:rFonts w:ascii="Cambria Math" w:hAnsi="Cambria Math"/>
                <w:i/>
                <w:sz w:val="24"/>
                <w:szCs w:val="24"/>
              </w:rPr>
            </m:ctrlPr>
          </m:fPr>
          <m:num>
            <m:r>
              <w:rPr>
                <w:rFonts w:ascii="Cambria Math" w:hAnsi="Cambria Math"/>
                <w:sz w:val="24"/>
                <w:szCs w:val="24"/>
              </w:rPr>
              <m:t>240</m:t>
            </m:r>
          </m:num>
          <m:den>
            <m:r>
              <w:rPr>
                <w:rFonts w:ascii="Cambria Math" w:hAnsi="Cambria Math"/>
                <w:sz w:val="24"/>
                <w:szCs w:val="24"/>
              </w:rPr>
              <m:t xml:space="preserve">300 x 50 </m:t>
            </m:r>
          </m:den>
        </m:f>
      </m:oMath>
      <w:r w:rsidR="0024357D">
        <w:rPr>
          <w:sz w:val="24"/>
          <w:szCs w:val="24"/>
        </w:rPr>
        <w:t xml:space="preserve"> = </w:t>
      </w:r>
      <w:r w:rsidR="00A515D2">
        <w:rPr>
          <w:sz w:val="24"/>
          <w:szCs w:val="24"/>
        </w:rPr>
        <w:t>0,016 kN/mm</w:t>
      </w:r>
      <w:r w:rsidR="00A515D2" w:rsidRPr="00A515D2">
        <w:rPr>
          <w:sz w:val="24"/>
          <w:szCs w:val="24"/>
          <w:vertAlign w:val="superscript"/>
        </w:rPr>
        <w:t>2</w:t>
      </w:r>
      <w:r w:rsidR="00A515D2">
        <w:rPr>
          <w:sz w:val="24"/>
          <w:szCs w:val="24"/>
        </w:rPr>
        <w:t xml:space="preserve"> = 16 MPa</w:t>
      </w:r>
    </w:p>
    <w:p w14:paraId="0F043DCA" w14:textId="77777777" w:rsidR="00C853C1" w:rsidRDefault="00576613" w:rsidP="00576613">
      <w:pPr>
        <w:ind w:firstLine="1260"/>
        <w:jc w:val="both"/>
        <w:rPr>
          <w:sz w:val="24"/>
          <w:szCs w:val="24"/>
        </w:rPr>
      </w:pPr>
      <m:oMath>
        <m:r>
          <w:rPr>
            <w:rFonts w:ascii="Cambria Math" w:hAnsi="Cambria Math"/>
            <w:sz w:val="24"/>
            <w:szCs w:val="24"/>
          </w:rPr>
          <m:t>φ</m:t>
        </m:r>
      </m:oMath>
      <w:r w:rsidR="004421AA" w:rsidRPr="00576613">
        <w:rPr>
          <w:sz w:val="24"/>
          <w:szCs w:val="24"/>
        </w:rPr>
        <w:t xml:space="preserve">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cu</m:t>
            </m:r>
          </m:sub>
        </m:sSub>
      </m:oMath>
      <w:r>
        <w:rPr>
          <w:sz w:val="24"/>
          <w:szCs w:val="24"/>
        </w:rPr>
        <w:t xml:space="preserve"> = 0,75 x </w:t>
      </w:r>
      <w:r w:rsidR="00A23420">
        <w:rPr>
          <w:sz w:val="24"/>
          <w:szCs w:val="24"/>
        </w:rPr>
        <w:t>27,2</w:t>
      </w:r>
      <w:r>
        <w:rPr>
          <w:sz w:val="24"/>
          <w:szCs w:val="24"/>
        </w:rPr>
        <w:t>0 =</w:t>
      </w:r>
      <w:r w:rsidR="00A23420">
        <w:rPr>
          <w:sz w:val="24"/>
          <w:szCs w:val="24"/>
        </w:rPr>
        <w:t xml:space="preserve"> 20,4</w:t>
      </w:r>
      <w:r w:rsidR="00A515D2">
        <w:rPr>
          <w:sz w:val="24"/>
          <w:szCs w:val="24"/>
        </w:rPr>
        <w:t>0 MPa</w:t>
      </w:r>
    </w:p>
    <w:p w14:paraId="30C31AE4" w14:textId="77777777" w:rsidR="00576613" w:rsidRDefault="00576613" w:rsidP="00576613">
      <w:pPr>
        <w:ind w:firstLine="1260"/>
        <w:jc w:val="both"/>
        <w:rPr>
          <w:sz w:val="24"/>
          <w:szCs w:val="24"/>
        </w:rPr>
      </w:pPr>
      <m:oMath>
        <m:r>
          <w:rPr>
            <w:rFonts w:ascii="Cambria Math" w:hAnsi="Cambria Math"/>
            <w:sz w:val="24"/>
            <w:szCs w:val="24"/>
          </w:rPr>
          <m:t>φ</m:t>
        </m:r>
      </m:oMath>
      <w:r w:rsidRPr="00576613">
        <w:rPr>
          <w:sz w:val="24"/>
          <w:szCs w:val="24"/>
        </w:rPr>
        <w:t xml:space="preserve">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cu</m:t>
            </m:r>
          </m:sub>
        </m:sSub>
      </m:oMath>
      <w:r>
        <w:rPr>
          <w:sz w:val="24"/>
          <w:szCs w:val="24"/>
        </w:rPr>
        <w:t xml:space="preserve"> &gt; f (base)</w:t>
      </w:r>
    </w:p>
    <w:p w14:paraId="47EB729F" w14:textId="77777777" w:rsidR="00576613" w:rsidRDefault="00A23420" w:rsidP="00576613">
      <w:pPr>
        <w:ind w:firstLine="1260"/>
        <w:jc w:val="both"/>
        <w:rPr>
          <w:sz w:val="24"/>
          <w:szCs w:val="24"/>
        </w:rPr>
      </w:pPr>
      <w:r>
        <w:rPr>
          <w:sz w:val="24"/>
          <w:szCs w:val="24"/>
        </w:rPr>
        <w:t>20,40 MPa &gt; 16</w:t>
      </w:r>
      <w:r w:rsidR="00576613">
        <w:rPr>
          <w:sz w:val="24"/>
          <w:szCs w:val="24"/>
        </w:rPr>
        <w:t xml:space="preserve">,00 MPa </w:t>
      </w:r>
      <w:r w:rsidR="00576613" w:rsidRPr="00816BC4">
        <w:rPr>
          <w:b/>
          <w:sz w:val="24"/>
          <w:szCs w:val="24"/>
        </w:rPr>
        <w:t>(</w:t>
      </w:r>
      <w:r w:rsidR="00816BC4">
        <w:rPr>
          <w:b/>
          <w:sz w:val="24"/>
          <w:szCs w:val="24"/>
        </w:rPr>
        <w:t>OK</w:t>
      </w:r>
      <w:r w:rsidR="00576613" w:rsidRPr="00816BC4">
        <w:rPr>
          <w:b/>
          <w:sz w:val="24"/>
          <w:szCs w:val="24"/>
        </w:rPr>
        <w:t>)</w:t>
      </w:r>
    </w:p>
    <w:p w14:paraId="2E9916C7" w14:textId="77777777" w:rsidR="00576613" w:rsidRDefault="00576613" w:rsidP="00576613">
      <w:pPr>
        <w:pStyle w:val="ListParagraph"/>
        <w:numPr>
          <w:ilvl w:val="0"/>
          <w:numId w:val="8"/>
        </w:numPr>
        <w:jc w:val="both"/>
        <w:rPr>
          <w:sz w:val="24"/>
          <w:szCs w:val="24"/>
        </w:rPr>
      </w:pPr>
      <w:r>
        <w:rPr>
          <w:sz w:val="24"/>
          <w:szCs w:val="24"/>
        </w:rPr>
        <w:t xml:space="preserve">Mengecek kekuatan batang </w:t>
      </w:r>
      <w:r w:rsidRPr="00576613">
        <w:rPr>
          <w:i/>
          <w:sz w:val="24"/>
          <w:szCs w:val="24"/>
        </w:rPr>
        <w:t>strut</w:t>
      </w:r>
      <w:r>
        <w:rPr>
          <w:sz w:val="24"/>
          <w:szCs w:val="24"/>
        </w:rPr>
        <w:t xml:space="preserve"> AB dan EF</w:t>
      </w:r>
    </w:p>
    <w:p w14:paraId="420BA20A" w14:textId="77777777" w:rsidR="00576613" w:rsidRDefault="009730FB" w:rsidP="00576613">
      <w:pPr>
        <w:pStyle w:val="ListParagraph"/>
        <w:ind w:left="1260"/>
        <w:jc w:val="both"/>
        <w:rPr>
          <w:sz w:val="24"/>
          <w:szCs w:val="24"/>
        </w:rPr>
      </w:p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cu(strut)</m:t>
            </m:r>
          </m:sub>
        </m:sSub>
      </m:oMath>
      <w:r w:rsidR="00576613">
        <w:rPr>
          <w:sz w:val="24"/>
          <w:szCs w:val="24"/>
        </w:rPr>
        <w:t xml:space="preserve"> = 0,85 x </w:t>
      </w: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s</m:t>
            </m:r>
          </m:sub>
        </m:sSub>
      </m:oMath>
      <w:r w:rsidR="00576613">
        <w:rPr>
          <w:sz w:val="24"/>
          <w:szCs w:val="24"/>
        </w:rPr>
        <w:t xml:space="preserve"> x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c</m:t>
            </m:r>
          </m:sub>
        </m:sSub>
      </m:oMath>
      <w:r w:rsidR="00576613">
        <w:rPr>
          <w:sz w:val="24"/>
          <w:szCs w:val="24"/>
        </w:rPr>
        <w:t xml:space="preserve"> , dimana</w:t>
      </w:r>
      <w:r w:rsidR="003858F1">
        <w:rPr>
          <w:sz w:val="24"/>
          <w:szCs w:val="24"/>
        </w:rPr>
        <w:t xml:space="preserve"> :</w:t>
      </w:r>
    </w:p>
    <w:p w14:paraId="535439FD" w14:textId="0335F0D8" w:rsidR="007A4BED" w:rsidRDefault="009730FB" w:rsidP="00132AE3">
      <w:pPr>
        <w:pStyle w:val="ListParagraph"/>
        <w:ind w:left="1260"/>
        <w:jc w:val="both"/>
        <w:rPr>
          <w:sz w:val="24"/>
          <w:szCs w:val="24"/>
        </w:rPr>
      </w:pP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s</m:t>
            </m:r>
          </m:sub>
        </m:sSub>
      </m:oMath>
      <w:r w:rsidR="00576613">
        <w:rPr>
          <w:sz w:val="24"/>
          <w:szCs w:val="24"/>
        </w:rPr>
        <w:t xml:space="preserve"> = 0,75 </w:t>
      </w:r>
    </w:p>
    <w:p w14:paraId="61418F60" w14:textId="77777777" w:rsidR="00132AE3" w:rsidRDefault="009730FB" w:rsidP="00132AE3">
      <w:pPr>
        <w:pStyle w:val="ListParagraph"/>
        <w:ind w:left="1260"/>
        <w:jc w:val="both"/>
        <w:rPr>
          <w:sz w:val="24"/>
          <w:szCs w:val="24"/>
        </w:rPr>
      </w:p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cu (strut)</m:t>
            </m:r>
          </m:sub>
        </m:sSub>
      </m:oMath>
      <w:r w:rsidR="003858F1">
        <w:rPr>
          <w:sz w:val="24"/>
          <w:szCs w:val="24"/>
        </w:rPr>
        <w:t xml:space="preserve"> = 0,85 x 0,75 x 4</w:t>
      </w:r>
      <w:r w:rsidR="00132AE3">
        <w:rPr>
          <w:sz w:val="24"/>
          <w:szCs w:val="24"/>
        </w:rPr>
        <w:t>0 =</w:t>
      </w:r>
      <w:r w:rsidR="003858F1">
        <w:rPr>
          <w:sz w:val="24"/>
          <w:szCs w:val="24"/>
        </w:rPr>
        <w:t xml:space="preserve"> 25,50 MPa</w:t>
      </w:r>
    </w:p>
    <w:p w14:paraId="2B26485E" w14:textId="77777777" w:rsidR="00132AE3" w:rsidRDefault="00132AE3" w:rsidP="00132AE3">
      <w:pPr>
        <w:pStyle w:val="ListParagraph"/>
        <w:numPr>
          <w:ilvl w:val="0"/>
          <w:numId w:val="8"/>
        </w:numPr>
        <w:jc w:val="both"/>
        <w:rPr>
          <w:sz w:val="24"/>
          <w:szCs w:val="24"/>
        </w:rPr>
      </w:pPr>
      <w:r>
        <w:rPr>
          <w:sz w:val="24"/>
          <w:szCs w:val="24"/>
        </w:rPr>
        <w:t>Mencari lebar strut pada nodal 1 (</w:t>
      </w: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s</m:t>
            </m:r>
          </m:sub>
        </m:sSub>
      </m:oMath>
      <w:r>
        <w:rPr>
          <w:sz w:val="24"/>
          <w:szCs w:val="24"/>
        </w:rPr>
        <w:t>)</w:t>
      </w:r>
    </w:p>
    <w:p w14:paraId="76B3069A" w14:textId="77777777" w:rsidR="00132AE3" w:rsidRDefault="009730FB" w:rsidP="00132AE3">
      <w:pPr>
        <w:pStyle w:val="ListParagraph"/>
        <w:ind w:left="1260"/>
        <w:jc w:val="both"/>
        <w:rPr>
          <w:sz w:val="24"/>
          <w:szCs w:val="24"/>
        </w:rPr>
      </w:pP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s1</m:t>
            </m:r>
          </m:sub>
        </m:sSub>
      </m:oMath>
      <w:r w:rsidR="00132AE3">
        <w:rPr>
          <w:sz w:val="24"/>
          <w:szCs w:val="24"/>
        </w:rPr>
        <w:t xml:space="preserve"> = (</w:t>
      </w: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16</m:t>
            </m:r>
          </m:sub>
        </m:sSub>
      </m:oMath>
      <w:r w:rsidR="00132AE3">
        <w:rPr>
          <w:sz w:val="24"/>
          <w:szCs w:val="24"/>
        </w:rPr>
        <w:t>) (cos</w:t>
      </w:r>
      <m:oMath>
        <m:r>
          <w:rPr>
            <w:rFonts w:ascii="Cambria Math" w:hAnsi="Cambria Math"/>
            <w:sz w:val="24"/>
            <w:szCs w:val="24"/>
          </w:rPr>
          <m:t xml:space="preserve"> θ</m:t>
        </m:r>
      </m:oMath>
      <w:r w:rsidR="00132AE3">
        <w:rPr>
          <w:sz w:val="24"/>
          <w:szCs w:val="24"/>
        </w:rPr>
        <w:t>) + (</w:t>
      </w:r>
      <m:oMath>
        <m:sSub>
          <m:sSubPr>
            <m:ctrlPr>
              <w:rPr>
                <w:rFonts w:ascii="Cambria Math" w:hAnsi="Cambria Math"/>
                <w:i/>
                <w:sz w:val="24"/>
                <w:szCs w:val="24"/>
              </w:rPr>
            </m:ctrlPr>
          </m:sSubPr>
          <m:e>
            <m:r>
              <w:rPr>
                <w:rFonts w:ascii="Cambria Math" w:hAnsi="Cambria Math"/>
                <w:sz w:val="24"/>
                <w:szCs w:val="24"/>
              </w:rPr>
              <m:t>1b</m:t>
            </m:r>
          </m:e>
          <m:sub>
            <m:r>
              <w:rPr>
                <w:rFonts w:ascii="Cambria Math" w:hAnsi="Cambria Math"/>
                <w:sz w:val="24"/>
                <w:szCs w:val="24"/>
              </w:rPr>
              <m:t>1</m:t>
            </m:r>
          </m:sub>
        </m:sSub>
      </m:oMath>
      <w:r w:rsidR="00132AE3">
        <w:rPr>
          <w:sz w:val="24"/>
          <w:szCs w:val="24"/>
        </w:rPr>
        <w:t xml:space="preserve">) (sin </w:t>
      </w:r>
      <m:oMath>
        <m:r>
          <w:rPr>
            <w:rFonts w:ascii="Cambria Math" w:hAnsi="Cambria Math"/>
            <w:sz w:val="24"/>
            <w:szCs w:val="24"/>
          </w:rPr>
          <m:t>θ</m:t>
        </m:r>
      </m:oMath>
      <w:r w:rsidR="00132AE3">
        <w:rPr>
          <w:sz w:val="24"/>
          <w:szCs w:val="24"/>
        </w:rPr>
        <w:t>)</w:t>
      </w:r>
    </w:p>
    <w:p w14:paraId="4D113496" w14:textId="77777777" w:rsidR="00132AE3" w:rsidRPr="00B73E44" w:rsidRDefault="00132AE3" w:rsidP="00132AE3">
      <w:pPr>
        <w:pStyle w:val="ListParagraph"/>
        <w:ind w:left="1260" w:firstLine="450"/>
        <w:jc w:val="both"/>
        <w:rPr>
          <w:sz w:val="24"/>
          <w:szCs w:val="24"/>
        </w:rPr>
      </w:pPr>
      <w:r>
        <w:rPr>
          <w:sz w:val="24"/>
          <w:szCs w:val="24"/>
        </w:rPr>
        <w:t>=</w:t>
      </w:r>
      <w:r w:rsidR="00B73E44">
        <w:rPr>
          <w:sz w:val="24"/>
          <w:szCs w:val="24"/>
        </w:rPr>
        <w:t xml:space="preserve"> (50,00) (cos 46,771</w:t>
      </w:r>
      <w:r w:rsidR="00B73E44" w:rsidRPr="00B73E44">
        <w:rPr>
          <w:sz w:val="24"/>
          <w:szCs w:val="24"/>
          <w:vertAlign w:val="superscript"/>
        </w:rPr>
        <w:t>o</w:t>
      </w:r>
      <w:r w:rsidR="00B73E44">
        <w:rPr>
          <w:sz w:val="24"/>
          <w:szCs w:val="24"/>
        </w:rPr>
        <w:t>) + (50,00) (sin 46,771</w:t>
      </w:r>
      <w:r w:rsidR="00B73E44" w:rsidRPr="00B73E44">
        <w:rPr>
          <w:sz w:val="24"/>
          <w:szCs w:val="24"/>
          <w:vertAlign w:val="superscript"/>
        </w:rPr>
        <w:t>o</w:t>
      </w:r>
      <w:r w:rsidR="00B73E44">
        <w:rPr>
          <w:sz w:val="24"/>
          <w:szCs w:val="24"/>
        </w:rPr>
        <w:t xml:space="preserve">)  </w:t>
      </w:r>
    </w:p>
    <w:p w14:paraId="281B3509" w14:textId="77777777" w:rsidR="00132AE3" w:rsidRDefault="00132AE3" w:rsidP="00132AE3">
      <w:pPr>
        <w:pStyle w:val="ListParagraph"/>
        <w:ind w:left="1260" w:firstLine="450"/>
        <w:jc w:val="both"/>
        <w:rPr>
          <w:sz w:val="24"/>
          <w:szCs w:val="24"/>
        </w:rPr>
      </w:pPr>
      <w:r>
        <w:rPr>
          <w:sz w:val="24"/>
          <w:szCs w:val="24"/>
        </w:rPr>
        <w:t>=</w:t>
      </w:r>
      <w:r w:rsidR="00B73E44">
        <w:rPr>
          <w:sz w:val="24"/>
          <w:szCs w:val="24"/>
        </w:rPr>
        <w:t xml:space="preserve"> </w:t>
      </w:r>
      <w:r w:rsidR="003A257E">
        <w:rPr>
          <w:sz w:val="24"/>
          <w:szCs w:val="24"/>
        </w:rPr>
        <w:t>70,677 mm</w:t>
      </w:r>
    </w:p>
    <w:p w14:paraId="36CE6C3E" w14:textId="77777777" w:rsidR="00132AE3" w:rsidRDefault="00132AE3" w:rsidP="00132AE3">
      <w:pPr>
        <w:pStyle w:val="ListParagraph"/>
        <w:ind w:left="1260"/>
        <w:jc w:val="both"/>
        <w:rPr>
          <w:sz w:val="24"/>
          <w:szCs w:val="24"/>
        </w:rPr>
      </w:pPr>
      <m:oMath>
        <m:r>
          <w:rPr>
            <w:rFonts w:ascii="Cambria Math" w:hAnsi="Cambria Math"/>
            <w:sz w:val="24"/>
            <w:szCs w:val="24"/>
          </w:rPr>
          <m:t xml:space="preserve">φ </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ns</m:t>
            </m:r>
          </m:sub>
        </m:sSub>
      </m:oMath>
      <w:r>
        <w:rPr>
          <w:sz w:val="24"/>
          <w:szCs w:val="24"/>
        </w:rPr>
        <w:tab/>
        <w:t xml:space="preserve">= </w:t>
      </w:r>
      <m:oMath>
        <m:r>
          <w:rPr>
            <w:rFonts w:ascii="Cambria Math" w:hAnsi="Cambria Math"/>
            <w:sz w:val="24"/>
            <w:szCs w:val="24"/>
          </w:rPr>
          <m:t>φ</m:t>
        </m:r>
      </m:oMath>
      <w:r>
        <w:rPr>
          <w:sz w:val="24"/>
          <w:szCs w:val="24"/>
        </w:rPr>
        <w:t xml:space="preserve"> x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cu</m:t>
            </m:r>
          </m:sub>
        </m:sSub>
      </m:oMath>
      <w:r>
        <w:rPr>
          <w:sz w:val="24"/>
          <w:szCs w:val="24"/>
        </w:rPr>
        <w:t xml:space="preserve"> x </w:t>
      </w: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s(1)</m:t>
            </m:r>
          </m:sub>
        </m:sSub>
      </m:oMath>
      <w:r>
        <w:rPr>
          <w:sz w:val="24"/>
          <w:szCs w:val="24"/>
        </w:rPr>
        <w:t xml:space="preserve"> x </w:t>
      </w: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w</m:t>
            </m:r>
          </m:sub>
        </m:sSub>
      </m:oMath>
    </w:p>
    <w:p w14:paraId="281B556D" w14:textId="77777777" w:rsidR="00132AE3" w:rsidRDefault="00132AE3" w:rsidP="00132AE3">
      <w:pPr>
        <w:pStyle w:val="ListParagraph"/>
        <w:ind w:left="1620" w:firstLine="540"/>
        <w:jc w:val="both"/>
        <w:rPr>
          <w:sz w:val="24"/>
          <w:szCs w:val="24"/>
        </w:rPr>
      </w:pPr>
      <w:r>
        <w:rPr>
          <w:sz w:val="24"/>
          <w:szCs w:val="24"/>
        </w:rPr>
        <w:t xml:space="preserve">= </w:t>
      </w:r>
      <w:r w:rsidR="003A257E">
        <w:rPr>
          <w:sz w:val="24"/>
          <w:szCs w:val="24"/>
        </w:rPr>
        <w:t>0,75 x 25,50 x 70,677 x 300</w:t>
      </w:r>
    </w:p>
    <w:p w14:paraId="3BA8F457" w14:textId="77777777" w:rsidR="00132AE3" w:rsidRDefault="00132AE3" w:rsidP="00132AE3">
      <w:pPr>
        <w:pStyle w:val="ListParagraph"/>
        <w:ind w:left="1620" w:firstLine="540"/>
        <w:jc w:val="both"/>
        <w:rPr>
          <w:sz w:val="24"/>
          <w:szCs w:val="24"/>
        </w:rPr>
      </w:pPr>
      <w:r>
        <w:rPr>
          <w:sz w:val="24"/>
          <w:szCs w:val="24"/>
        </w:rPr>
        <w:t>=</w:t>
      </w:r>
      <w:r w:rsidR="003A257E">
        <w:rPr>
          <w:sz w:val="24"/>
          <w:szCs w:val="24"/>
        </w:rPr>
        <w:t xml:space="preserve"> </w:t>
      </w:r>
      <w:r w:rsidR="008C2C87">
        <w:rPr>
          <w:sz w:val="24"/>
          <w:szCs w:val="24"/>
        </w:rPr>
        <w:t>405509,287 N = 405,509 kN</w:t>
      </w:r>
    </w:p>
    <w:p w14:paraId="5BB27ADB" w14:textId="77777777" w:rsidR="00132AE3" w:rsidRDefault="00132AE3" w:rsidP="00132AE3">
      <w:pPr>
        <w:pStyle w:val="ListParagraph"/>
        <w:ind w:left="1620" w:hanging="360"/>
        <w:jc w:val="both"/>
        <w:rPr>
          <w:sz w:val="24"/>
          <w:szCs w:val="24"/>
        </w:rPr>
      </w:pPr>
      <m:oMath>
        <m:r>
          <w:rPr>
            <w:rFonts w:ascii="Cambria Math" w:hAnsi="Cambria Math"/>
            <w:sz w:val="24"/>
            <w:szCs w:val="24"/>
          </w:rPr>
          <m:t xml:space="preserve">φ </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ns</m:t>
            </m:r>
          </m:sub>
        </m:sSub>
      </m:oMath>
      <w:r>
        <w:rPr>
          <w:sz w:val="24"/>
          <w:szCs w:val="24"/>
        </w:rPr>
        <w:t xml:space="preserve"> &gt;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u (strut)</m:t>
            </m:r>
          </m:sub>
        </m:sSub>
      </m:oMath>
    </w:p>
    <w:p w14:paraId="692007CF" w14:textId="77777777" w:rsidR="003A257E" w:rsidRPr="00816BC4" w:rsidRDefault="008C2C87" w:rsidP="00132AE3">
      <w:pPr>
        <w:pStyle w:val="ListParagraph"/>
        <w:ind w:left="1620" w:hanging="360"/>
        <w:jc w:val="both"/>
        <w:rPr>
          <w:b/>
          <w:sz w:val="24"/>
          <w:szCs w:val="24"/>
        </w:rPr>
      </w:pPr>
      <w:r>
        <w:rPr>
          <w:sz w:val="24"/>
          <w:szCs w:val="24"/>
        </w:rPr>
        <w:t xml:space="preserve">405,509 &gt; </w:t>
      </w:r>
      <w:r w:rsidR="00816BC4">
        <w:rPr>
          <w:sz w:val="24"/>
          <w:szCs w:val="24"/>
        </w:rPr>
        <w:t xml:space="preserve">329,386 </w:t>
      </w:r>
      <w:r w:rsidR="00816BC4" w:rsidRPr="00816BC4">
        <w:rPr>
          <w:b/>
          <w:sz w:val="24"/>
          <w:szCs w:val="24"/>
        </w:rPr>
        <w:t>(</w:t>
      </w:r>
      <w:r w:rsidR="00816BC4">
        <w:rPr>
          <w:b/>
          <w:sz w:val="24"/>
          <w:szCs w:val="24"/>
        </w:rPr>
        <w:t>OK</w:t>
      </w:r>
      <w:r w:rsidR="00816BC4" w:rsidRPr="00816BC4">
        <w:rPr>
          <w:b/>
          <w:sz w:val="24"/>
          <w:szCs w:val="24"/>
        </w:rPr>
        <w:t>)</w:t>
      </w:r>
    </w:p>
    <w:p w14:paraId="0CD891C1" w14:textId="77777777" w:rsidR="00E026B6" w:rsidRDefault="00E026B6" w:rsidP="00E026B6">
      <w:pPr>
        <w:pStyle w:val="ListParagraph"/>
        <w:numPr>
          <w:ilvl w:val="0"/>
          <w:numId w:val="8"/>
        </w:numPr>
        <w:jc w:val="both"/>
        <w:rPr>
          <w:sz w:val="24"/>
          <w:szCs w:val="24"/>
        </w:rPr>
      </w:pPr>
      <w:r>
        <w:rPr>
          <w:sz w:val="24"/>
          <w:szCs w:val="24"/>
        </w:rPr>
        <w:t>Cek nodal B</w:t>
      </w:r>
    </w:p>
    <w:p w14:paraId="6B5C4EC2" w14:textId="77777777" w:rsidR="00E026B6" w:rsidRDefault="009730FB" w:rsidP="00E026B6">
      <w:pPr>
        <w:pStyle w:val="ListParagraph"/>
        <w:ind w:left="1260"/>
        <w:jc w:val="both"/>
        <w:rPr>
          <w:sz w:val="24"/>
          <w:szCs w:val="24"/>
        </w:rPr>
      </w:pP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n</m:t>
            </m:r>
          </m:sub>
        </m:sSub>
      </m:oMath>
      <w:r w:rsidR="00E026B6">
        <w:rPr>
          <w:sz w:val="24"/>
          <w:szCs w:val="24"/>
        </w:rPr>
        <w:t xml:space="preserve"> = 1 (nodal jenis CCC)</w:t>
      </w:r>
    </w:p>
    <w:p w14:paraId="4F466AC7" w14:textId="77777777" w:rsidR="00E026B6" w:rsidRDefault="00E026B6" w:rsidP="00E026B6">
      <w:pPr>
        <w:pStyle w:val="ListParagraph"/>
        <w:ind w:left="1260"/>
        <w:jc w:val="both"/>
        <w:rPr>
          <w:sz w:val="24"/>
          <w:szCs w:val="24"/>
        </w:rPr>
      </w:pPr>
      <m:oMath>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cu2</m:t>
            </m:r>
          </m:sub>
        </m:sSub>
      </m:oMath>
      <w:r>
        <w:rPr>
          <w:sz w:val="24"/>
          <w:szCs w:val="24"/>
        </w:rPr>
        <w:t xml:space="preserve"> </w:t>
      </w:r>
      <w:r>
        <w:rPr>
          <w:sz w:val="24"/>
          <w:szCs w:val="24"/>
        </w:rPr>
        <w:tab/>
        <w:t xml:space="preserve">= 0,85 x </w:t>
      </w: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n</m:t>
            </m:r>
          </m:sub>
        </m:sSub>
      </m:oMath>
      <w:r>
        <w:rPr>
          <w:sz w:val="24"/>
          <w:szCs w:val="24"/>
        </w:rPr>
        <w:t xml:space="preserve"> x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c</m:t>
            </m:r>
          </m:sub>
        </m:sSub>
      </m:oMath>
    </w:p>
    <w:p w14:paraId="6F3E47A6" w14:textId="6AA5F91D" w:rsidR="00EA4F41" w:rsidRPr="007960F7" w:rsidRDefault="00E026B6" w:rsidP="007960F7">
      <w:pPr>
        <w:pStyle w:val="ListParagraph"/>
        <w:ind w:left="1260"/>
        <w:jc w:val="both"/>
        <w:rPr>
          <w:sz w:val="24"/>
          <w:szCs w:val="24"/>
        </w:rPr>
      </w:pPr>
      <w:r>
        <w:rPr>
          <w:sz w:val="24"/>
          <w:szCs w:val="24"/>
        </w:rPr>
        <w:tab/>
      </w:r>
      <w:r>
        <w:rPr>
          <w:sz w:val="24"/>
          <w:szCs w:val="24"/>
        </w:rPr>
        <w:tab/>
        <w:t xml:space="preserve">= </w:t>
      </w:r>
      <w:r w:rsidR="00816BC4">
        <w:rPr>
          <w:sz w:val="24"/>
          <w:szCs w:val="24"/>
        </w:rPr>
        <w:t>0,85 x 1 x 40 = 34 MPa</w:t>
      </w:r>
    </w:p>
    <w:p w14:paraId="1EEDA84D" w14:textId="77777777" w:rsidR="00E026B6" w:rsidRDefault="00E026B6" w:rsidP="00E026B6">
      <w:pPr>
        <w:pStyle w:val="ListParagraph"/>
        <w:numPr>
          <w:ilvl w:val="0"/>
          <w:numId w:val="8"/>
        </w:numPr>
        <w:jc w:val="both"/>
        <w:rPr>
          <w:sz w:val="24"/>
          <w:szCs w:val="24"/>
        </w:rPr>
      </w:pPr>
      <w:r>
        <w:rPr>
          <w:sz w:val="24"/>
          <w:szCs w:val="24"/>
        </w:rPr>
        <w:t>Mencari jarak nodal B (</w:t>
      </w: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12</m:t>
            </m:r>
          </m:sub>
        </m:sSub>
      </m:oMath>
      <w:r>
        <w:rPr>
          <w:sz w:val="24"/>
          <w:szCs w:val="24"/>
        </w:rPr>
        <w:t>)</w:t>
      </w:r>
    </w:p>
    <w:p w14:paraId="1E5E6692" w14:textId="77777777" w:rsidR="00E026B6" w:rsidRDefault="009730FB" w:rsidP="00E026B6">
      <w:pPr>
        <w:pStyle w:val="ListParagraph"/>
        <w:ind w:left="1260"/>
        <w:jc w:val="both"/>
        <w:rPr>
          <w:sz w:val="24"/>
          <w:szCs w:val="24"/>
        </w:rPr>
      </w:pP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12</m:t>
            </m:r>
          </m:sub>
        </m:sSub>
      </m:oMath>
      <w:r w:rsidR="00E026B6">
        <w:rPr>
          <w:sz w:val="24"/>
          <w:szCs w:val="24"/>
        </w:rPr>
        <w:t xml:space="preserve"> =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AF</m:t>
                </m:r>
              </m:sub>
            </m:sSub>
          </m:num>
          <m:den>
            <m:r>
              <m:rPr>
                <m:sty m:val="p"/>
              </m:rPr>
              <w:rPr>
                <w:rFonts w:ascii="Cambria Math" w:hAnsi="Cambria Math"/>
                <w:sz w:val="24"/>
                <w:szCs w:val="24"/>
              </w:rPr>
              <m:t>Φ</m:t>
            </m:r>
            <m:r>
              <w:rPr>
                <w:rFonts w:ascii="Cambria Math" w:hAnsi="Cambria Math"/>
                <w:sz w:val="24"/>
                <w:szCs w:val="24"/>
              </w:rPr>
              <m:t xml:space="preserve"> x </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w</m:t>
                </m:r>
              </m:sub>
            </m:sSub>
            <m:r>
              <w:rPr>
                <w:rFonts w:ascii="Cambria Math" w:hAnsi="Cambria Math"/>
                <w:sz w:val="24"/>
                <w:szCs w:val="24"/>
              </w:rPr>
              <m:t xml:space="preserve"> x </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cu(2)</m:t>
                </m:r>
              </m:sub>
            </m:sSub>
          </m:den>
        </m:f>
      </m:oMath>
      <w:r w:rsidR="00E026B6">
        <w:rPr>
          <w:sz w:val="24"/>
          <w:szCs w:val="24"/>
        </w:rPr>
        <w:t xml:space="preserve"> = </w:t>
      </w:r>
      <m:oMath>
        <m:f>
          <m:fPr>
            <m:ctrlPr>
              <w:rPr>
                <w:rFonts w:ascii="Cambria Math" w:hAnsi="Cambria Math"/>
                <w:i/>
                <w:sz w:val="24"/>
                <w:szCs w:val="24"/>
              </w:rPr>
            </m:ctrlPr>
          </m:fPr>
          <m:num>
            <m:r>
              <m:rPr>
                <m:sty m:val="p"/>
              </m:rPr>
              <w:rPr>
                <w:rFonts w:ascii="Cambria Math" w:hAnsi="Cambria Math"/>
                <w:sz w:val="24"/>
                <w:szCs w:val="24"/>
              </w:rPr>
              <m:t>225,600  x 1000</m:t>
            </m:r>
          </m:num>
          <m:den>
            <m:r>
              <m:rPr>
                <m:sty m:val="p"/>
              </m:rPr>
              <w:rPr>
                <w:rFonts w:ascii="Cambria Math" w:hAnsi="Cambria Math"/>
                <w:sz w:val="24"/>
                <w:szCs w:val="24"/>
              </w:rPr>
              <m:t>0,75</m:t>
            </m:r>
            <m:r>
              <w:rPr>
                <w:rFonts w:ascii="Cambria Math" w:hAnsi="Cambria Math"/>
                <w:sz w:val="24"/>
                <w:szCs w:val="24"/>
              </w:rPr>
              <m:t xml:space="preserve"> x 300 x 34</m:t>
            </m:r>
          </m:den>
        </m:f>
      </m:oMath>
      <w:r w:rsidR="00816BC4">
        <w:rPr>
          <w:sz w:val="24"/>
          <w:szCs w:val="24"/>
        </w:rPr>
        <w:t xml:space="preserve"> = </w:t>
      </w: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12</m:t>
            </m:r>
          </m:sub>
        </m:sSub>
      </m:oMath>
      <w:r w:rsidR="00816BC4">
        <w:rPr>
          <w:sz w:val="24"/>
          <w:szCs w:val="24"/>
        </w:rPr>
        <w:t xml:space="preserve"> = </w:t>
      </w:r>
      <w:r w:rsidR="00C84C2D">
        <w:rPr>
          <w:sz w:val="24"/>
          <w:szCs w:val="24"/>
        </w:rPr>
        <w:t>29,49 mm</w:t>
      </w:r>
    </w:p>
    <w:p w14:paraId="2691A54A" w14:textId="77777777" w:rsidR="00E026B6" w:rsidRDefault="00E026B6" w:rsidP="00E026B6">
      <w:pPr>
        <w:pStyle w:val="ListParagraph"/>
        <w:ind w:left="1260"/>
        <w:jc w:val="both"/>
        <w:rPr>
          <w:sz w:val="24"/>
          <w:szCs w:val="24"/>
        </w:rPr>
      </w:pPr>
      <w:r>
        <w:rPr>
          <w:sz w:val="24"/>
          <w:szCs w:val="24"/>
        </w:rPr>
        <w:t>Sehingga jarak nodal 2 (</w:t>
      </w: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12</m:t>
            </m:r>
          </m:sub>
        </m:sSub>
      </m:oMath>
      <w:r>
        <w:rPr>
          <w:sz w:val="24"/>
          <w:szCs w:val="24"/>
        </w:rPr>
        <w:t>) dipilih</w:t>
      </w:r>
      <w:r w:rsidR="00C84C2D">
        <w:rPr>
          <w:sz w:val="24"/>
          <w:szCs w:val="24"/>
        </w:rPr>
        <w:t xml:space="preserve"> 29,49 mm</w:t>
      </w:r>
    </w:p>
    <w:p w14:paraId="3C7ECED7" w14:textId="77777777" w:rsidR="00E026B6" w:rsidRDefault="00E026B6" w:rsidP="00E026B6">
      <w:pPr>
        <w:pStyle w:val="ListParagraph"/>
        <w:numPr>
          <w:ilvl w:val="0"/>
          <w:numId w:val="8"/>
        </w:numPr>
        <w:jc w:val="both"/>
        <w:rPr>
          <w:sz w:val="24"/>
          <w:szCs w:val="24"/>
        </w:rPr>
      </w:pPr>
      <w:r>
        <w:rPr>
          <w:sz w:val="24"/>
          <w:szCs w:val="24"/>
        </w:rPr>
        <w:t xml:space="preserve">Mencari nilai pelat landasan pada beban </w:t>
      </w:r>
    </w:p>
    <w:p w14:paraId="67D1E878" w14:textId="77777777" w:rsidR="00E026B6" w:rsidRDefault="009730FB" w:rsidP="00E026B6">
      <w:pPr>
        <w:pStyle w:val="ListParagraph"/>
        <w:ind w:left="1260"/>
        <w:jc w:val="both"/>
        <w:rPr>
          <w:sz w:val="24"/>
          <w:szCs w:val="24"/>
        </w:rPr>
      </w:pPr>
      <m:oMath>
        <m:sSub>
          <m:sSubPr>
            <m:ctrlPr>
              <w:rPr>
                <w:rFonts w:ascii="Cambria Math" w:hAnsi="Cambria Math"/>
                <w:i/>
                <w:sz w:val="24"/>
                <w:szCs w:val="24"/>
              </w:rPr>
            </m:ctrlPr>
          </m:sSubPr>
          <m:e>
            <m:r>
              <w:rPr>
                <w:rFonts w:ascii="Cambria Math" w:hAnsi="Cambria Math"/>
                <w:sz w:val="24"/>
                <w:szCs w:val="24"/>
              </w:rPr>
              <m:t>lb</m:t>
            </m:r>
          </m:e>
          <m:sub>
            <m:r>
              <w:rPr>
                <w:rFonts w:ascii="Cambria Math" w:hAnsi="Cambria Math"/>
                <w:sz w:val="24"/>
                <w:szCs w:val="24"/>
              </w:rPr>
              <m:t>2</m:t>
            </m:r>
          </m:sub>
        </m:sSub>
      </m:oMath>
      <w:r w:rsidR="00E026B6">
        <w:rPr>
          <w:sz w:val="24"/>
          <w:szCs w:val="24"/>
        </w:rPr>
        <w:t xml:space="preserve"> = </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oMath>
      <w:r w:rsidR="00E026B6">
        <w:rPr>
          <w:sz w:val="24"/>
          <w:szCs w:val="24"/>
        </w:rPr>
        <w:t xml:space="preserve"> x </w:t>
      </w: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s</m:t>
            </m:r>
          </m:sub>
        </m:sSub>
      </m:oMath>
      <w:r w:rsidR="00E026B6">
        <w:rPr>
          <w:sz w:val="24"/>
          <w:szCs w:val="24"/>
        </w:rPr>
        <w:t xml:space="preserve"> = </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oMath>
      <w:r w:rsidR="00C84C2D">
        <w:rPr>
          <w:sz w:val="24"/>
          <w:szCs w:val="24"/>
        </w:rPr>
        <w:t xml:space="preserve"> x 70,677 </w:t>
      </w:r>
      <w:r w:rsidR="00E026B6">
        <w:rPr>
          <w:sz w:val="24"/>
          <w:szCs w:val="24"/>
        </w:rPr>
        <w:t>=</w:t>
      </w:r>
      <w:r w:rsidR="00C84C2D">
        <w:rPr>
          <w:sz w:val="24"/>
          <w:szCs w:val="24"/>
        </w:rPr>
        <w:t xml:space="preserve"> 47,12 mm</w:t>
      </w:r>
    </w:p>
    <w:p w14:paraId="7AD01FAD" w14:textId="77777777" w:rsidR="00E026B6" w:rsidRDefault="00E026B6" w:rsidP="00E026B6">
      <w:pPr>
        <w:pStyle w:val="ListParagraph"/>
        <w:ind w:left="1260"/>
        <w:jc w:val="both"/>
        <w:rPr>
          <w:sz w:val="24"/>
          <w:szCs w:val="24"/>
        </w:rPr>
      </w:pPr>
      <w:r>
        <w:rPr>
          <w:sz w:val="24"/>
          <w:szCs w:val="24"/>
        </w:rPr>
        <w:lastRenderedPageBreak/>
        <w:t xml:space="preserve">Maka nilai </w:t>
      </w:r>
      <m:oMath>
        <m:sSub>
          <m:sSubPr>
            <m:ctrlPr>
              <w:rPr>
                <w:rFonts w:ascii="Cambria Math" w:hAnsi="Cambria Math"/>
                <w:i/>
                <w:sz w:val="24"/>
                <w:szCs w:val="24"/>
              </w:rPr>
            </m:ctrlPr>
          </m:sSubPr>
          <m:e>
            <m:r>
              <w:rPr>
                <w:rFonts w:ascii="Cambria Math" w:hAnsi="Cambria Math"/>
                <w:sz w:val="24"/>
                <w:szCs w:val="24"/>
              </w:rPr>
              <m:t>lb</m:t>
            </m:r>
          </m:e>
          <m:sub>
            <m:r>
              <w:rPr>
                <w:rFonts w:ascii="Cambria Math" w:hAnsi="Cambria Math"/>
                <w:sz w:val="24"/>
                <w:szCs w:val="24"/>
              </w:rPr>
              <m:t>2</m:t>
            </m:r>
          </m:sub>
        </m:sSub>
      </m:oMath>
      <w:r>
        <w:rPr>
          <w:sz w:val="24"/>
          <w:szCs w:val="24"/>
        </w:rPr>
        <w:t xml:space="preserve"> dipilih </w:t>
      </w:r>
      <w:r w:rsidR="00C84C2D">
        <w:rPr>
          <w:sz w:val="24"/>
          <w:szCs w:val="24"/>
        </w:rPr>
        <w:t>47,12 mm</w:t>
      </w:r>
    </w:p>
    <w:p w14:paraId="1D5C391E" w14:textId="77777777" w:rsidR="00E026B6" w:rsidRDefault="00E026B6" w:rsidP="00E026B6">
      <w:pPr>
        <w:pStyle w:val="ListParagraph"/>
        <w:numPr>
          <w:ilvl w:val="0"/>
          <w:numId w:val="8"/>
        </w:numPr>
        <w:jc w:val="both"/>
        <w:rPr>
          <w:sz w:val="24"/>
          <w:szCs w:val="24"/>
        </w:rPr>
      </w:pPr>
      <w:r>
        <w:rPr>
          <w:sz w:val="24"/>
          <w:szCs w:val="24"/>
        </w:rPr>
        <w:t>Mencari besar nilai tegangan yang terjadi pada nodal 2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(middle)</m:t>
            </m:r>
          </m:sub>
        </m:sSub>
      </m:oMath>
      <w:r>
        <w:rPr>
          <w:sz w:val="24"/>
          <w:szCs w:val="24"/>
        </w:rPr>
        <w:t>)</w:t>
      </w:r>
    </w:p>
    <w:p w14:paraId="760804BE" w14:textId="77777777" w:rsidR="00E026B6" w:rsidRPr="00C84C2D" w:rsidRDefault="009730FB" w:rsidP="00E026B6">
      <w:pPr>
        <w:pStyle w:val="ListParagraph"/>
        <w:ind w:left="1260"/>
        <w:jc w:val="both"/>
        <w:rPr>
          <w:sz w:val="24"/>
          <w:szCs w:val="24"/>
        </w:rPr>
      </w:p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middle</m:t>
            </m:r>
          </m:sub>
        </m:sSub>
      </m:oMath>
      <w:r w:rsidR="00734424">
        <w:rPr>
          <w:sz w:val="24"/>
          <w:szCs w:val="24"/>
        </w:rPr>
        <w:t xml:space="preserve"> =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BC</m:t>
                </m:r>
              </m:sub>
            </m:sSub>
          </m:num>
          <m:den>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w</m:t>
                </m:r>
              </m:sub>
            </m:sSub>
            <m:r>
              <w:rPr>
                <w:rFonts w:ascii="Cambria Math" w:hAnsi="Cambria Math"/>
                <w:sz w:val="24"/>
                <w:szCs w:val="24"/>
              </w:rPr>
              <m:t xml:space="preserve"> x </m:t>
            </m:r>
            <m:sSub>
              <m:sSubPr>
                <m:ctrlPr>
                  <w:rPr>
                    <w:rFonts w:ascii="Cambria Math" w:hAnsi="Cambria Math"/>
                    <w:i/>
                    <w:sz w:val="24"/>
                    <w:szCs w:val="24"/>
                  </w:rPr>
                </m:ctrlPr>
              </m:sSubPr>
              <m:e>
                <m:r>
                  <w:rPr>
                    <w:rFonts w:ascii="Cambria Math" w:hAnsi="Cambria Math"/>
                    <w:sz w:val="24"/>
                    <w:szCs w:val="24"/>
                  </w:rPr>
                  <m:t>lb</m:t>
                </m:r>
              </m:e>
              <m:sub>
                <m:r>
                  <w:rPr>
                    <w:rFonts w:ascii="Cambria Math" w:hAnsi="Cambria Math"/>
                    <w:sz w:val="24"/>
                    <w:szCs w:val="24"/>
                  </w:rPr>
                  <m:t>2</m:t>
                </m:r>
              </m:sub>
            </m:sSub>
          </m:den>
        </m:f>
      </m:oMath>
      <w:r w:rsidR="00734424">
        <w:rPr>
          <w:sz w:val="24"/>
          <w:szCs w:val="24"/>
        </w:rPr>
        <w:t xml:space="preserve"> = </w:t>
      </w:r>
      <m:oMath>
        <m:f>
          <m:fPr>
            <m:ctrlPr>
              <w:rPr>
                <w:rFonts w:ascii="Cambria Math" w:hAnsi="Cambria Math"/>
                <w:i/>
                <w:sz w:val="24"/>
                <w:szCs w:val="24"/>
              </w:rPr>
            </m:ctrlPr>
          </m:fPr>
          <m:num>
            <m:r>
              <w:rPr>
                <w:rFonts w:ascii="Cambria Math" w:hAnsi="Cambria Math"/>
                <w:sz w:val="24"/>
                <w:szCs w:val="24"/>
              </w:rPr>
              <m:t>2400</m:t>
            </m:r>
          </m:num>
          <m:den>
            <m:r>
              <w:rPr>
                <w:rFonts w:ascii="Cambria Math" w:hAnsi="Cambria Math"/>
                <w:sz w:val="24"/>
                <w:szCs w:val="24"/>
              </w:rPr>
              <m:t>300 x 47,12</m:t>
            </m:r>
          </m:den>
        </m:f>
      </m:oMath>
      <w:r w:rsidR="00734424">
        <w:rPr>
          <w:sz w:val="24"/>
          <w:szCs w:val="24"/>
        </w:rPr>
        <w:t xml:space="preserve"> = </w:t>
      </w:r>
      <w:r w:rsidR="00C84C2D">
        <w:rPr>
          <w:sz w:val="24"/>
          <w:szCs w:val="24"/>
        </w:rPr>
        <w:t>0,0169 kN/mm</w:t>
      </w:r>
      <w:r w:rsidR="00C84C2D" w:rsidRPr="00C84C2D">
        <w:rPr>
          <w:sz w:val="24"/>
          <w:szCs w:val="24"/>
          <w:vertAlign w:val="superscript"/>
        </w:rPr>
        <w:t>2</w:t>
      </w:r>
      <w:r w:rsidR="00C84C2D">
        <w:rPr>
          <w:sz w:val="24"/>
          <w:szCs w:val="24"/>
          <w:vertAlign w:val="superscript"/>
        </w:rPr>
        <w:t xml:space="preserve"> </w:t>
      </w:r>
      <w:r w:rsidR="00C84C2D">
        <w:rPr>
          <w:sz w:val="24"/>
          <w:szCs w:val="24"/>
        </w:rPr>
        <w:t>= 16,98 MPa</w:t>
      </w:r>
    </w:p>
    <w:p w14:paraId="2CAAECDA" w14:textId="77777777" w:rsidR="00734424" w:rsidRDefault="00734424" w:rsidP="00E026B6">
      <w:pPr>
        <w:pStyle w:val="ListParagraph"/>
        <w:ind w:left="1260"/>
        <w:jc w:val="both"/>
        <w:rPr>
          <w:sz w:val="24"/>
          <w:szCs w:val="24"/>
        </w:rPr>
      </w:pPr>
      <m:oMath>
        <m:r>
          <w:rPr>
            <w:rFonts w:ascii="Cambria Math" w:hAnsi="Cambria Math"/>
            <w:sz w:val="24"/>
            <w:szCs w:val="24"/>
          </w:rPr>
          <m:t xml:space="preserve">φ </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cu (2)</m:t>
            </m:r>
          </m:sub>
        </m:sSub>
      </m:oMath>
      <w:r>
        <w:rPr>
          <w:sz w:val="24"/>
          <w:szCs w:val="24"/>
        </w:rPr>
        <w:t xml:space="preserve"> = 0,75 x </w:t>
      </w:r>
      <w:r w:rsidR="00C84C2D">
        <w:rPr>
          <w:sz w:val="24"/>
          <w:szCs w:val="24"/>
        </w:rPr>
        <w:t>34 = 25,5 MPa</w:t>
      </w:r>
    </w:p>
    <w:p w14:paraId="344D3C8A" w14:textId="77777777" w:rsidR="00734424" w:rsidRDefault="00734424" w:rsidP="00E026B6">
      <w:pPr>
        <w:pStyle w:val="ListParagraph"/>
        <w:ind w:left="1260"/>
        <w:jc w:val="both"/>
        <w:rPr>
          <w:sz w:val="24"/>
          <w:szCs w:val="24"/>
        </w:rPr>
      </w:pPr>
      <m:oMath>
        <m:r>
          <w:rPr>
            <w:rFonts w:ascii="Cambria Math" w:hAnsi="Cambria Math"/>
            <w:sz w:val="24"/>
            <w:szCs w:val="24"/>
          </w:rPr>
          <m:t xml:space="preserve">φ </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cu (2)</m:t>
            </m:r>
          </m:sub>
        </m:sSub>
      </m:oMath>
      <w:r>
        <w:rPr>
          <w:sz w:val="24"/>
          <w:szCs w:val="24"/>
        </w:rPr>
        <w:t xml:space="preserve"> &gt;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middle</m:t>
            </m:r>
          </m:sub>
        </m:sSub>
      </m:oMath>
    </w:p>
    <w:p w14:paraId="12184FB4" w14:textId="77777777" w:rsidR="00C84C2D" w:rsidRDefault="00C84C2D" w:rsidP="00E026B6">
      <w:pPr>
        <w:pStyle w:val="ListParagraph"/>
        <w:ind w:left="1260"/>
        <w:jc w:val="both"/>
        <w:rPr>
          <w:sz w:val="24"/>
          <w:szCs w:val="24"/>
        </w:rPr>
      </w:pPr>
      <w:r>
        <w:rPr>
          <w:sz w:val="24"/>
          <w:szCs w:val="24"/>
        </w:rPr>
        <w:t xml:space="preserve">25,5 MPa &gt; 16,98 MPa </w:t>
      </w:r>
      <w:r w:rsidRPr="00C84C2D">
        <w:rPr>
          <w:b/>
          <w:sz w:val="24"/>
          <w:szCs w:val="24"/>
        </w:rPr>
        <w:t>(OK)</w:t>
      </w:r>
    </w:p>
    <w:p w14:paraId="49B67080" w14:textId="77777777" w:rsidR="00734424" w:rsidRDefault="00734424" w:rsidP="00734424">
      <w:pPr>
        <w:pStyle w:val="ListParagraph"/>
        <w:numPr>
          <w:ilvl w:val="0"/>
          <w:numId w:val="8"/>
        </w:numPr>
        <w:jc w:val="both"/>
        <w:rPr>
          <w:sz w:val="24"/>
          <w:szCs w:val="24"/>
        </w:rPr>
      </w:pPr>
      <w:r>
        <w:rPr>
          <w:sz w:val="24"/>
          <w:szCs w:val="24"/>
        </w:rPr>
        <w:t xml:space="preserve">Mencari nilai gaya horizontal tegak lurus </w:t>
      </w: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12</m:t>
            </m:r>
          </m:sub>
        </m:sSub>
      </m:oMath>
    </w:p>
    <w:p w14:paraId="7706BC9B" w14:textId="77777777" w:rsidR="00734424" w:rsidRDefault="009730FB" w:rsidP="00734424">
      <w:pPr>
        <w:pStyle w:val="ListParagraph"/>
        <w:ind w:left="1260"/>
        <w:jc w:val="both"/>
        <w:rPr>
          <w:sz w:val="24"/>
          <w:szCs w:val="24"/>
        </w:rPr>
      </w:pP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h</m:t>
            </m:r>
          </m:sub>
        </m:sSub>
      </m:oMath>
      <w:r w:rsidR="00734424">
        <w:rPr>
          <w:sz w:val="24"/>
          <w:szCs w:val="24"/>
        </w:rPr>
        <w:t xml:space="preserve"> =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AB</m:t>
            </m:r>
          </m:sub>
        </m:sSub>
      </m:oMath>
      <w:r w:rsidR="00734424">
        <w:rPr>
          <w:sz w:val="24"/>
          <w:szCs w:val="24"/>
        </w:rPr>
        <w:t xml:space="preserve"> x cos </w:t>
      </w:r>
      <m:oMath>
        <m:r>
          <w:rPr>
            <w:rFonts w:ascii="Cambria Math" w:hAnsi="Cambria Math"/>
            <w:sz w:val="24"/>
            <w:szCs w:val="24"/>
          </w:rPr>
          <m:t>θ</m:t>
        </m:r>
      </m:oMath>
    </w:p>
    <w:p w14:paraId="09CA1807" w14:textId="5AF59F96" w:rsidR="00734424" w:rsidRPr="001C3426" w:rsidRDefault="00734424" w:rsidP="001C3426">
      <w:pPr>
        <w:pStyle w:val="ListParagraph"/>
        <w:tabs>
          <w:tab w:val="left" w:pos="1530"/>
        </w:tabs>
        <w:ind w:left="1260"/>
        <w:jc w:val="both"/>
        <w:rPr>
          <w:sz w:val="24"/>
          <w:szCs w:val="24"/>
        </w:rPr>
      </w:pPr>
      <w:r>
        <w:rPr>
          <w:sz w:val="24"/>
          <w:szCs w:val="24"/>
        </w:rPr>
        <w:tab/>
        <w:t xml:space="preserve">= </w:t>
      </w:r>
      <w:r w:rsidR="00C84C2D">
        <w:rPr>
          <w:sz w:val="24"/>
          <w:szCs w:val="24"/>
        </w:rPr>
        <w:t>329,386 x 0,6849</w:t>
      </w:r>
      <w:r w:rsidR="001C3426">
        <w:rPr>
          <w:sz w:val="24"/>
          <w:szCs w:val="24"/>
        </w:rPr>
        <w:t xml:space="preserve"> </w:t>
      </w:r>
      <w:r w:rsidRPr="001C3426">
        <w:rPr>
          <w:sz w:val="24"/>
          <w:szCs w:val="24"/>
        </w:rPr>
        <w:t>=</w:t>
      </w:r>
      <w:r w:rsidR="00C84C2D" w:rsidRPr="001C3426">
        <w:rPr>
          <w:sz w:val="24"/>
          <w:szCs w:val="24"/>
        </w:rPr>
        <w:t xml:space="preserve"> 225,60 kN</w:t>
      </w:r>
    </w:p>
    <w:p w14:paraId="290888BB" w14:textId="77777777" w:rsidR="00734424" w:rsidRDefault="00734424" w:rsidP="00734424">
      <w:pPr>
        <w:pStyle w:val="ListParagraph"/>
        <w:numPr>
          <w:ilvl w:val="0"/>
          <w:numId w:val="8"/>
        </w:numPr>
        <w:tabs>
          <w:tab w:val="left" w:pos="1530"/>
        </w:tabs>
        <w:jc w:val="both"/>
        <w:rPr>
          <w:sz w:val="24"/>
          <w:szCs w:val="24"/>
        </w:rPr>
      </w:pPr>
      <w:r>
        <w:rPr>
          <w:sz w:val="24"/>
          <w:szCs w:val="24"/>
        </w:rPr>
        <w:t>Cek tegangan pada bidang vertikal dan bagian kiri nodal 2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(vert, face)</m:t>
            </m:r>
          </m:sub>
        </m:sSub>
      </m:oMath>
      <w:r>
        <w:rPr>
          <w:sz w:val="24"/>
          <w:szCs w:val="24"/>
        </w:rPr>
        <w:t>)</w:t>
      </w:r>
    </w:p>
    <w:p w14:paraId="47722CA6" w14:textId="77777777" w:rsidR="00734424" w:rsidRDefault="00734424" w:rsidP="00734424">
      <w:pPr>
        <w:pStyle w:val="ListParagraph"/>
        <w:tabs>
          <w:tab w:val="left" w:pos="1530"/>
        </w:tabs>
        <w:ind w:left="1260"/>
        <w:jc w:val="both"/>
        <w:rPr>
          <w:sz w:val="24"/>
          <w:szCs w:val="24"/>
        </w:rPr>
      </w:pPr>
      <w:r>
        <w:rPr>
          <w:sz w:val="24"/>
          <w:szCs w:val="24"/>
        </w:rPr>
        <w:t>(</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(vert, face)</m:t>
            </m:r>
          </m:sub>
        </m:sSub>
      </m:oMath>
      <w:r>
        <w:rPr>
          <w:sz w:val="24"/>
          <w:szCs w:val="24"/>
        </w:rPr>
        <w:t xml:space="preserve">) </w:t>
      </w:r>
      <w:r>
        <w:rPr>
          <w:sz w:val="24"/>
          <w:szCs w:val="24"/>
        </w:rPr>
        <w:tab/>
        <w:t xml:space="preserve">=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h</m:t>
                </m:r>
              </m:sub>
            </m:sSub>
          </m:num>
          <m:den>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12</m:t>
                </m:r>
              </m:sub>
            </m:sSub>
            <m:r>
              <w:rPr>
                <w:rFonts w:ascii="Cambria Math" w:hAnsi="Cambria Math"/>
                <w:sz w:val="24"/>
                <w:szCs w:val="24"/>
              </w:rPr>
              <m:t xml:space="preserve"> x </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w</m:t>
                </m:r>
              </m:sub>
            </m:sSub>
          </m:den>
        </m:f>
      </m:oMath>
      <w:r>
        <w:rPr>
          <w:sz w:val="24"/>
          <w:szCs w:val="24"/>
        </w:rPr>
        <w:t xml:space="preserve"> &lt;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cu2</m:t>
            </m:r>
          </m:sub>
        </m:sSub>
      </m:oMath>
    </w:p>
    <w:p w14:paraId="0227B76C" w14:textId="77777777" w:rsidR="00734424" w:rsidRDefault="00734424" w:rsidP="00734424">
      <w:pPr>
        <w:pStyle w:val="ListParagraph"/>
        <w:tabs>
          <w:tab w:val="left" w:pos="1530"/>
        </w:tabs>
        <w:ind w:left="1260"/>
        <w:jc w:val="both"/>
        <w:rPr>
          <w:sz w:val="24"/>
          <w:szCs w:val="24"/>
        </w:rPr>
      </w:pPr>
      <w:r>
        <w:rPr>
          <w:sz w:val="24"/>
          <w:szCs w:val="24"/>
        </w:rPr>
        <w:tab/>
      </w:r>
      <w:r>
        <w:rPr>
          <w:sz w:val="24"/>
          <w:szCs w:val="24"/>
        </w:rPr>
        <w:tab/>
      </w:r>
      <w:r>
        <w:rPr>
          <w:sz w:val="24"/>
          <w:szCs w:val="24"/>
        </w:rPr>
        <w:tab/>
        <w:t xml:space="preserve">= </w:t>
      </w:r>
      <m:oMath>
        <m:f>
          <m:fPr>
            <m:ctrlPr>
              <w:rPr>
                <w:rFonts w:ascii="Cambria Math" w:hAnsi="Cambria Math"/>
                <w:i/>
                <w:sz w:val="24"/>
                <w:szCs w:val="24"/>
              </w:rPr>
            </m:ctrlPr>
          </m:fPr>
          <m:num>
            <m:r>
              <m:rPr>
                <m:sty m:val="p"/>
              </m:rPr>
              <w:rPr>
                <w:rFonts w:ascii="Cambria Math" w:hAnsi="Cambria Math"/>
                <w:sz w:val="24"/>
                <w:szCs w:val="24"/>
              </w:rPr>
              <m:t>225,60</m:t>
            </m:r>
          </m:num>
          <m:den>
            <m:r>
              <w:rPr>
                <w:rFonts w:ascii="Cambria Math" w:hAnsi="Cambria Math"/>
                <w:sz w:val="24"/>
                <w:szCs w:val="24"/>
              </w:rPr>
              <m:t>29,49 x 300</m:t>
            </m:r>
          </m:den>
        </m:f>
      </m:oMath>
      <w:r>
        <w:rPr>
          <w:sz w:val="24"/>
          <w:szCs w:val="24"/>
        </w:rPr>
        <w:t xml:space="preserve"> &lt; </w:t>
      </w:r>
      <w:r w:rsidR="00752B69">
        <w:rPr>
          <w:sz w:val="24"/>
          <w:szCs w:val="24"/>
        </w:rPr>
        <w:t>34</w:t>
      </w:r>
      <w:r>
        <w:rPr>
          <w:sz w:val="24"/>
          <w:szCs w:val="24"/>
        </w:rPr>
        <w:t>,00</w:t>
      </w:r>
    </w:p>
    <w:p w14:paraId="48B458EA" w14:textId="77777777" w:rsidR="00734424" w:rsidRDefault="00734424" w:rsidP="00734424">
      <w:pPr>
        <w:pStyle w:val="ListParagraph"/>
        <w:tabs>
          <w:tab w:val="left" w:pos="1530"/>
        </w:tabs>
        <w:ind w:left="1260"/>
        <w:jc w:val="both"/>
        <w:rPr>
          <w:sz w:val="24"/>
          <w:szCs w:val="24"/>
        </w:rPr>
      </w:pPr>
      <w:r>
        <w:rPr>
          <w:sz w:val="24"/>
          <w:szCs w:val="24"/>
        </w:rPr>
        <w:tab/>
      </w:r>
      <w:r>
        <w:rPr>
          <w:sz w:val="24"/>
          <w:szCs w:val="24"/>
        </w:rPr>
        <w:tab/>
      </w:r>
      <w:r>
        <w:rPr>
          <w:sz w:val="24"/>
          <w:szCs w:val="24"/>
        </w:rPr>
        <w:tab/>
        <w:t>=</w:t>
      </w:r>
      <w:r w:rsidR="00752B69">
        <w:rPr>
          <w:sz w:val="24"/>
          <w:szCs w:val="24"/>
        </w:rPr>
        <w:t xml:space="preserve"> </w:t>
      </w:r>
      <w:r w:rsidR="00F26D6D">
        <w:rPr>
          <w:sz w:val="24"/>
          <w:szCs w:val="24"/>
        </w:rPr>
        <w:t xml:space="preserve">25,50 MPa &lt; 34 MPa </w:t>
      </w:r>
      <w:r w:rsidR="00F26D6D" w:rsidRPr="00F26D6D">
        <w:rPr>
          <w:b/>
          <w:sz w:val="24"/>
          <w:szCs w:val="24"/>
        </w:rPr>
        <w:t>(OK)</w:t>
      </w:r>
    </w:p>
    <w:p w14:paraId="49C3E911" w14:textId="77777777" w:rsidR="00734424" w:rsidRDefault="00734424" w:rsidP="00734424">
      <w:pPr>
        <w:pStyle w:val="ListParagraph"/>
        <w:numPr>
          <w:ilvl w:val="0"/>
          <w:numId w:val="8"/>
        </w:numPr>
        <w:tabs>
          <w:tab w:val="left" w:pos="1530"/>
        </w:tabs>
        <w:jc w:val="both"/>
        <w:rPr>
          <w:sz w:val="24"/>
          <w:szCs w:val="24"/>
        </w:rPr>
      </w:pPr>
      <w:r>
        <w:rPr>
          <w:sz w:val="24"/>
          <w:szCs w:val="24"/>
        </w:rPr>
        <w:t xml:space="preserve">Menentukan lebar </w:t>
      </w:r>
      <w:r w:rsidRPr="001C2EE9">
        <w:rPr>
          <w:i/>
          <w:sz w:val="24"/>
          <w:szCs w:val="24"/>
        </w:rPr>
        <w:t>strut</w:t>
      </w:r>
      <w:r>
        <w:rPr>
          <w:sz w:val="24"/>
          <w:szCs w:val="24"/>
        </w:rPr>
        <w:t xml:space="preserve"> pada nodal 2</w:t>
      </w:r>
    </w:p>
    <w:p w14:paraId="7BD11CC5" w14:textId="77777777" w:rsidR="00734424" w:rsidRDefault="009730FB" w:rsidP="00734424">
      <w:pPr>
        <w:pStyle w:val="ListParagraph"/>
        <w:tabs>
          <w:tab w:val="left" w:pos="1530"/>
        </w:tabs>
        <w:ind w:left="1260"/>
        <w:jc w:val="both"/>
        <w:rPr>
          <w:sz w:val="24"/>
          <w:szCs w:val="24"/>
        </w:rPr>
      </w:pP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s (middle)</m:t>
            </m:r>
          </m:sub>
        </m:sSub>
      </m:oMath>
      <w:r w:rsidR="00734424">
        <w:rPr>
          <w:sz w:val="24"/>
          <w:szCs w:val="24"/>
        </w:rPr>
        <w:t xml:space="preserve"> </w:t>
      </w:r>
      <w:r w:rsidR="00734424">
        <w:rPr>
          <w:sz w:val="24"/>
          <w:szCs w:val="24"/>
        </w:rPr>
        <w:tab/>
        <w:t>= (</w:t>
      </w: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12</m:t>
            </m:r>
          </m:sub>
        </m:sSub>
      </m:oMath>
      <w:r w:rsidR="00734424">
        <w:rPr>
          <w:sz w:val="24"/>
          <w:szCs w:val="24"/>
        </w:rPr>
        <w:t xml:space="preserve">) (cos </w:t>
      </w:r>
      <m:oMath>
        <m:r>
          <w:rPr>
            <w:rFonts w:ascii="Cambria Math" w:hAnsi="Cambria Math"/>
            <w:sz w:val="24"/>
            <w:szCs w:val="24"/>
          </w:rPr>
          <m:t>θ</m:t>
        </m:r>
      </m:oMath>
      <w:r w:rsidR="00734424">
        <w:rPr>
          <w:sz w:val="24"/>
          <w:szCs w:val="24"/>
        </w:rPr>
        <w:t>) + (</w:t>
      </w:r>
      <m:oMath>
        <m:sSub>
          <m:sSubPr>
            <m:ctrlPr>
              <w:rPr>
                <w:rFonts w:ascii="Cambria Math" w:hAnsi="Cambria Math"/>
                <w:i/>
                <w:sz w:val="24"/>
                <w:szCs w:val="24"/>
              </w:rPr>
            </m:ctrlPr>
          </m:sSubPr>
          <m:e>
            <m:r>
              <w:rPr>
                <w:rFonts w:ascii="Cambria Math" w:hAnsi="Cambria Math"/>
                <w:sz w:val="24"/>
                <w:szCs w:val="24"/>
              </w:rPr>
              <m:t>lb</m:t>
            </m:r>
          </m:e>
          <m:sub>
            <m:r>
              <w:rPr>
                <w:rFonts w:ascii="Cambria Math" w:hAnsi="Cambria Math"/>
                <w:sz w:val="24"/>
                <w:szCs w:val="24"/>
              </w:rPr>
              <m:t>2</m:t>
            </m:r>
          </m:sub>
        </m:sSub>
      </m:oMath>
      <w:r w:rsidR="00734424">
        <w:rPr>
          <w:sz w:val="24"/>
          <w:szCs w:val="24"/>
        </w:rPr>
        <w:t xml:space="preserve">) (sin </w:t>
      </w:r>
      <m:oMath>
        <m:r>
          <w:rPr>
            <w:rFonts w:ascii="Cambria Math" w:hAnsi="Cambria Math"/>
            <w:sz w:val="24"/>
            <w:szCs w:val="24"/>
          </w:rPr>
          <m:t>θ</m:t>
        </m:r>
      </m:oMath>
      <w:r w:rsidR="00734424">
        <w:rPr>
          <w:sz w:val="24"/>
          <w:szCs w:val="24"/>
        </w:rPr>
        <w:t>)</w:t>
      </w:r>
    </w:p>
    <w:p w14:paraId="2049AB7A" w14:textId="77777777" w:rsidR="00734424" w:rsidRDefault="00734424" w:rsidP="00734424">
      <w:pPr>
        <w:pStyle w:val="ListParagraph"/>
        <w:tabs>
          <w:tab w:val="left" w:pos="1530"/>
        </w:tabs>
        <w:ind w:left="1260"/>
        <w:jc w:val="both"/>
        <w:rPr>
          <w:sz w:val="24"/>
          <w:szCs w:val="24"/>
        </w:rPr>
      </w:pPr>
      <w:r>
        <w:rPr>
          <w:sz w:val="24"/>
          <w:szCs w:val="24"/>
        </w:rPr>
        <w:tab/>
      </w:r>
      <w:r>
        <w:rPr>
          <w:sz w:val="24"/>
          <w:szCs w:val="24"/>
        </w:rPr>
        <w:tab/>
      </w:r>
      <w:r>
        <w:rPr>
          <w:sz w:val="24"/>
          <w:szCs w:val="24"/>
        </w:rPr>
        <w:tab/>
        <w:t xml:space="preserve">= </w:t>
      </w:r>
      <w:r w:rsidR="00F26D6D">
        <w:rPr>
          <w:sz w:val="24"/>
          <w:szCs w:val="24"/>
        </w:rPr>
        <w:t>(24,49) (cos 46,771) + (</w:t>
      </w:r>
      <w:r w:rsidR="00A17826">
        <w:rPr>
          <w:sz w:val="24"/>
          <w:szCs w:val="24"/>
        </w:rPr>
        <w:t>47,12) (sin 46,771)</w:t>
      </w:r>
    </w:p>
    <w:p w14:paraId="45442F2D" w14:textId="77777777" w:rsidR="00734424" w:rsidRDefault="00734424" w:rsidP="00734424">
      <w:pPr>
        <w:pStyle w:val="ListParagraph"/>
        <w:tabs>
          <w:tab w:val="left" w:pos="1530"/>
        </w:tabs>
        <w:ind w:left="1260"/>
        <w:jc w:val="both"/>
        <w:rPr>
          <w:sz w:val="24"/>
          <w:szCs w:val="24"/>
        </w:rPr>
      </w:pPr>
      <w:r>
        <w:rPr>
          <w:sz w:val="24"/>
          <w:szCs w:val="24"/>
        </w:rPr>
        <w:tab/>
      </w:r>
      <w:r>
        <w:rPr>
          <w:sz w:val="24"/>
          <w:szCs w:val="24"/>
        </w:rPr>
        <w:tab/>
      </w:r>
      <w:r>
        <w:rPr>
          <w:sz w:val="24"/>
          <w:szCs w:val="24"/>
        </w:rPr>
        <w:tab/>
        <w:t>=</w:t>
      </w:r>
      <w:r w:rsidR="00A17826">
        <w:rPr>
          <w:sz w:val="24"/>
          <w:szCs w:val="24"/>
        </w:rPr>
        <w:t xml:space="preserve"> 54,53 mm</w:t>
      </w:r>
    </w:p>
    <w:p w14:paraId="63D2B29A" w14:textId="77777777" w:rsidR="00734424" w:rsidRDefault="00734424" w:rsidP="00734424">
      <w:pPr>
        <w:pStyle w:val="ListParagraph"/>
        <w:tabs>
          <w:tab w:val="left" w:pos="1530"/>
        </w:tabs>
        <w:ind w:left="1260"/>
        <w:jc w:val="both"/>
        <w:rPr>
          <w:sz w:val="24"/>
          <w:szCs w:val="24"/>
        </w:rPr>
      </w:pPr>
      <m:oMath>
        <m:r>
          <w:rPr>
            <w:rFonts w:ascii="Cambria Math" w:hAnsi="Cambria Math"/>
            <w:sz w:val="24"/>
            <w:szCs w:val="24"/>
          </w:rPr>
          <m:t>φ</m:t>
        </m:r>
      </m:oMath>
      <w:r>
        <w:rPr>
          <w:sz w:val="24"/>
          <w:szCs w:val="24"/>
        </w:rPr>
        <w:t xml:space="preserve">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ns</m:t>
            </m:r>
          </m:sub>
        </m:sSub>
      </m:oMath>
      <w:r w:rsidR="001C2EE9">
        <w:rPr>
          <w:sz w:val="24"/>
          <w:szCs w:val="24"/>
        </w:rPr>
        <w:tab/>
      </w:r>
      <w:r w:rsidR="001C2EE9">
        <w:rPr>
          <w:sz w:val="24"/>
          <w:szCs w:val="24"/>
        </w:rPr>
        <w:tab/>
        <w:t xml:space="preserve">= </w:t>
      </w:r>
      <m:oMath>
        <m:r>
          <w:rPr>
            <w:rFonts w:ascii="Cambria Math" w:hAnsi="Cambria Math"/>
            <w:sz w:val="24"/>
            <w:szCs w:val="24"/>
          </w:rPr>
          <m:t>φ</m:t>
        </m:r>
      </m:oMath>
      <w:r w:rsidR="001C2EE9">
        <w:rPr>
          <w:sz w:val="24"/>
          <w:szCs w:val="24"/>
        </w:rPr>
        <w:t xml:space="preserve"> x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cu</m:t>
            </m:r>
          </m:sub>
        </m:sSub>
      </m:oMath>
      <w:r w:rsidR="001C2EE9">
        <w:rPr>
          <w:sz w:val="24"/>
          <w:szCs w:val="24"/>
        </w:rPr>
        <w:t xml:space="preserve"> x </w:t>
      </w: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s (middle)</m:t>
            </m:r>
          </m:sub>
        </m:sSub>
      </m:oMath>
      <w:r w:rsidR="001C2EE9">
        <w:rPr>
          <w:sz w:val="24"/>
          <w:szCs w:val="24"/>
        </w:rPr>
        <w:t xml:space="preserve"> x </w:t>
      </w: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w</m:t>
            </m:r>
          </m:sub>
        </m:sSub>
      </m:oMath>
    </w:p>
    <w:p w14:paraId="251AB54F" w14:textId="77777777" w:rsidR="001C2EE9" w:rsidRDefault="001C2EE9" w:rsidP="00734424">
      <w:pPr>
        <w:pStyle w:val="ListParagraph"/>
        <w:tabs>
          <w:tab w:val="left" w:pos="1530"/>
        </w:tabs>
        <w:ind w:left="1260"/>
        <w:jc w:val="both"/>
        <w:rPr>
          <w:sz w:val="24"/>
          <w:szCs w:val="24"/>
        </w:rPr>
      </w:pPr>
      <w:r>
        <w:rPr>
          <w:sz w:val="24"/>
          <w:szCs w:val="24"/>
        </w:rPr>
        <w:tab/>
      </w:r>
      <w:r>
        <w:rPr>
          <w:sz w:val="24"/>
          <w:szCs w:val="24"/>
        </w:rPr>
        <w:tab/>
      </w:r>
      <w:r>
        <w:rPr>
          <w:sz w:val="24"/>
          <w:szCs w:val="24"/>
        </w:rPr>
        <w:tab/>
        <w:t xml:space="preserve">= </w:t>
      </w:r>
      <w:r w:rsidR="00A17826">
        <w:rPr>
          <w:sz w:val="24"/>
          <w:szCs w:val="24"/>
        </w:rPr>
        <w:t>0,75 x 34 x 54,53 x 300</w:t>
      </w:r>
    </w:p>
    <w:p w14:paraId="0CAA58BE" w14:textId="77777777" w:rsidR="001C2EE9" w:rsidRDefault="001C2EE9" w:rsidP="00734424">
      <w:pPr>
        <w:pStyle w:val="ListParagraph"/>
        <w:tabs>
          <w:tab w:val="left" w:pos="1530"/>
        </w:tabs>
        <w:ind w:left="1260"/>
        <w:jc w:val="both"/>
        <w:rPr>
          <w:sz w:val="24"/>
          <w:szCs w:val="24"/>
        </w:rPr>
      </w:pPr>
      <w:r>
        <w:rPr>
          <w:sz w:val="24"/>
          <w:szCs w:val="24"/>
        </w:rPr>
        <w:tab/>
      </w:r>
      <w:r>
        <w:rPr>
          <w:sz w:val="24"/>
          <w:szCs w:val="24"/>
        </w:rPr>
        <w:tab/>
      </w:r>
      <w:r>
        <w:rPr>
          <w:sz w:val="24"/>
          <w:szCs w:val="24"/>
        </w:rPr>
        <w:tab/>
        <w:t>=</w:t>
      </w:r>
      <w:r w:rsidR="00A17826">
        <w:rPr>
          <w:sz w:val="24"/>
          <w:szCs w:val="24"/>
        </w:rPr>
        <w:t xml:space="preserve"> </w:t>
      </w:r>
      <w:r w:rsidR="00EF37B4">
        <w:rPr>
          <w:sz w:val="24"/>
          <w:szCs w:val="24"/>
        </w:rPr>
        <w:t>417154,50 N = 417,154 kN</w:t>
      </w:r>
    </w:p>
    <w:p w14:paraId="7E1B179C" w14:textId="77777777" w:rsidR="001C2EE9" w:rsidRDefault="001C2EE9" w:rsidP="00734424">
      <w:pPr>
        <w:pStyle w:val="ListParagraph"/>
        <w:tabs>
          <w:tab w:val="left" w:pos="1530"/>
        </w:tabs>
        <w:ind w:left="1260"/>
        <w:jc w:val="both"/>
        <w:rPr>
          <w:sz w:val="24"/>
          <w:szCs w:val="24"/>
        </w:rPr>
      </w:pPr>
      <m:oMath>
        <m:r>
          <w:rPr>
            <w:rFonts w:ascii="Cambria Math" w:hAnsi="Cambria Math"/>
            <w:sz w:val="24"/>
            <w:szCs w:val="24"/>
          </w:rPr>
          <m:t>φ</m:t>
        </m:r>
      </m:oMath>
      <w:r>
        <w:rPr>
          <w:sz w:val="24"/>
          <w:szCs w:val="24"/>
        </w:rPr>
        <w:t xml:space="preserve">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ns</m:t>
            </m:r>
          </m:sub>
        </m:sSub>
      </m:oMath>
      <w:r>
        <w:rPr>
          <w:sz w:val="24"/>
          <w:szCs w:val="24"/>
        </w:rPr>
        <w:tab/>
        <w:t xml:space="preserve">&gt; </w:t>
      </w:r>
      <w:r>
        <w:rPr>
          <w:sz w:val="24"/>
          <w:szCs w:val="24"/>
        </w:rPr>
        <w:tab/>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u(strut)</m:t>
            </m:r>
          </m:sub>
        </m:sSub>
      </m:oMath>
    </w:p>
    <w:p w14:paraId="7065AA6A" w14:textId="77777777" w:rsidR="00A17826" w:rsidRPr="00DD1976" w:rsidRDefault="00EF37B4" w:rsidP="00DD1976">
      <w:pPr>
        <w:tabs>
          <w:tab w:val="left" w:pos="1530"/>
        </w:tabs>
        <w:ind w:firstLine="1260"/>
        <w:jc w:val="both"/>
        <w:rPr>
          <w:sz w:val="24"/>
          <w:szCs w:val="24"/>
        </w:rPr>
      </w:pPr>
      <w:r>
        <w:rPr>
          <w:sz w:val="24"/>
          <w:szCs w:val="24"/>
        </w:rPr>
        <w:t xml:space="preserve">417,154 &gt; 329,39 </w:t>
      </w:r>
      <w:r w:rsidRPr="00EF37B4">
        <w:rPr>
          <w:b/>
          <w:sz w:val="24"/>
          <w:szCs w:val="24"/>
        </w:rPr>
        <w:t>(OK)</w:t>
      </w:r>
    </w:p>
    <w:p w14:paraId="07479055" w14:textId="77777777" w:rsidR="001C2EE9" w:rsidRDefault="001C2EE9" w:rsidP="001C2EE9">
      <w:pPr>
        <w:pStyle w:val="ListParagraph"/>
        <w:numPr>
          <w:ilvl w:val="0"/>
          <w:numId w:val="8"/>
        </w:numPr>
        <w:tabs>
          <w:tab w:val="left" w:pos="1530"/>
        </w:tabs>
        <w:jc w:val="both"/>
        <w:rPr>
          <w:sz w:val="24"/>
          <w:szCs w:val="24"/>
        </w:rPr>
      </w:pPr>
      <w:r>
        <w:rPr>
          <w:sz w:val="24"/>
          <w:szCs w:val="24"/>
        </w:rPr>
        <w:t xml:space="preserve">Cek nodal C </w:t>
      </w:r>
    </w:p>
    <w:p w14:paraId="5F78CF0A" w14:textId="77777777" w:rsidR="001C2EE9" w:rsidRDefault="009730FB" w:rsidP="001C2EE9">
      <w:pPr>
        <w:pStyle w:val="ListParagraph"/>
        <w:tabs>
          <w:tab w:val="left" w:pos="1530"/>
        </w:tabs>
        <w:ind w:left="1260"/>
        <w:jc w:val="both"/>
        <w:rPr>
          <w:sz w:val="24"/>
          <w:szCs w:val="24"/>
        </w:rPr>
      </w:pP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n</m:t>
            </m:r>
          </m:sub>
        </m:sSub>
      </m:oMath>
      <w:r w:rsidR="001C2EE9">
        <w:rPr>
          <w:sz w:val="24"/>
          <w:szCs w:val="24"/>
        </w:rPr>
        <w:t xml:space="preserve"> = 1 (nodal jenis CCC),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cu3</m:t>
            </m:r>
          </m:sub>
        </m:sSub>
      </m:oMath>
      <w:r w:rsidR="001C2EE9">
        <w:rPr>
          <w:sz w:val="24"/>
          <w:szCs w:val="24"/>
        </w:rPr>
        <w:t xml:space="preserve"> = 0,85 x </w:t>
      </w: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n</m:t>
            </m:r>
          </m:sub>
        </m:sSub>
      </m:oMath>
      <w:r w:rsidR="001C2EE9">
        <w:rPr>
          <w:sz w:val="24"/>
          <w:szCs w:val="24"/>
        </w:rPr>
        <w:t xml:space="preserve"> x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c</m:t>
            </m:r>
          </m:sub>
        </m:sSub>
      </m:oMath>
    </w:p>
    <w:p w14:paraId="38AB9B62" w14:textId="77777777" w:rsidR="001C2EE9" w:rsidRDefault="001C2EE9" w:rsidP="00734424">
      <w:pPr>
        <w:pStyle w:val="ListParagraph"/>
        <w:tabs>
          <w:tab w:val="left" w:pos="1530"/>
        </w:tabs>
        <w:ind w:left="1260"/>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r w:rsidR="00A17826">
        <w:rPr>
          <w:sz w:val="24"/>
          <w:szCs w:val="24"/>
        </w:rPr>
        <w:t>0,85 x 1 x 40 = 34 MPa</w:t>
      </w:r>
    </w:p>
    <w:p w14:paraId="2A74D5E5" w14:textId="77777777" w:rsidR="001C2EE9" w:rsidRDefault="009730FB" w:rsidP="00734424">
      <w:pPr>
        <w:pStyle w:val="ListParagraph"/>
        <w:tabs>
          <w:tab w:val="left" w:pos="1530"/>
        </w:tabs>
        <w:ind w:left="1260"/>
        <w:jc w:val="both"/>
        <w:rPr>
          <w:sz w:val="24"/>
          <w:szCs w:val="24"/>
        </w:rPr>
      </w:pPr>
      <m:oMath>
        <m:sSub>
          <m:sSubPr>
            <m:ctrlPr>
              <w:rPr>
                <w:rFonts w:ascii="Cambria Math" w:hAnsi="Cambria Math"/>
                <w:i/>
                <w:sz w:val="24"/>
                <w:szCs w:val="24"/>
              </w:rPr>
            </m:ctrlPr>
          </m:sSubPr>
          <m:e>
            <m:r>
              <w:rPr>
                <w:rFonts w:ascii="Cambria Math" w:hAnsi="Cambria Math"/>
                <w:sz w:val="24"/>
                <w:szCs w:val="24"/>
              </w:rPr>
              <m:t>lb</m:t>
            </m:r>
          </m:e>
          <m:sub>
            <m:r>
              <w:rPr>
                <w:rFonts w:ascii="Cambria Math" w:hAnsi="Cambria Math"/>
                <w:sz w:val="24"/>
                <w:szCs w:val="24"/>
              </w:rPr>
              <m:t>(3)</m:t>
            </m:r>
          </m:sub>
        </m:sSub>
      </m:oMath>
      <w:r w:rsidR="001C2EE9">
        <w:rPr>
          <w:sz w:val="24"/>
          <w:szCs w:val="24"/>
        </w:rPr>
        <w:t xml:space="preserve"> = </w:t>
      </w:r>
      <m:oMath>
        <m:sSub>
          <m:sSubPr>
            <m:ctrlPr>
              <w:rPr>
                <w:rFonts w:ascii="Cambria Math" w:hAnsi="Cambria Math"/>
                <w:i/>
                <w:sz w:val="24"/>
                <w:szCs w:val="24"/>
              </w:rPr>
            </m:ctrlPr>
          </m:sSubPr>
          <m:e>
            <m:r>
              <w:rPr>
                <w:rFonts w:ascii="Cambria Math" w:hAnsi="Cambria Math"/>
                <w:sz w:val="24"/>
                <w:szCs w:val="24"/>
              </w:rPr>
              <m:t>lb</m:t>
            </m:r>
          </m:e>
          <m:sub>
            <m:r>
              <w:rPr>
                <w:rFonts w:ascii="Cambria Math" w:hAnsi="Cambria Math"/>
                <w:sz w:val="24"/>
                <w:szCs w:val="24"/>
              </w:rPr>
              <m:t>(2)</m:t>
            </m:r>
          </m:sub>
        </m:sSub>
      </m:oMath>
      <w:r w:rsidR="001C2EE9">
        <w:rPr>
          <w:sz w:val="24"/>
          <w:szCs w:val="24"/>
        </w:rPr>
        <w:t xml:space="preserve"> = </w:t>
      </w:r>
      <w:r w:rsidR="00BE354A">
        <w:rPr>
          <w:sz w:val="24"/>
          <w:szCs w:val="24"/>
        </w:rPr>
        <w:t>7,12 mm</w:t>
      </w:r>
    </w:p>
    <w:p w14:paraId="5F3E7D1E" w14:textId="77777777" w:rsidR="001C2EE9" w:rsidRDefault="001C2EE9" w:rsidP="001C2EE9">
      <w:pPr>
        <w:pStyle w:val="ListParagraph"/>
        <w:numPr>
          <w:ilvl w:val="0"/>
          <w:numId w:val="8"/>
        </w:numPr>
        <w:tabs>
          <w:tab w:val="left" w:pos="1530"/>
        </w:tabs>
        <w:jc w:val="both"/>
        <w:rPr>
          <w:sz w:val="24"/>
          <w:szCs w:val="24"/>
        </w:rPr>
      </w:pPr>
      <w:r>
        <w:rPr>
          <w:sz w:val="24"/>
          <w:szCs w:val="24"/>
        </w:rPr>
        <w:t>Mencari besar nilai tegangan yang terjadi pada dasar nodal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(top)</m:t>
            </m:r>
          </m:sub>
        </m:sSub>
        <m:r>
          <w:rPr>
            <w:rFonts w:ascii="Cambria Math" w:hAnsi="Cambria Math"/>
            <w:sz w:val="24"/>
            <w:szCs w:val="24"/>
          </w:rPr>
          <m:t>)</m:t>
        </m:r>
      </m:oMath>
    </w:p>
    <w:p w14:paraId="7B52DA50" w14:textId="77777777" w:rsidR="001C2EE9" w:rsidRDefault="009730FB" w:rsidP="001C2EE9">
      <w:pPr>
        <w:pStyle w:val="ListParagraph"/>
        <w:tabs>
          <w:tab w:val="left" w:pos="1530"/>
        </w:tabs>
        <w:ind w:left="1260"/>
        <w:jc w:val="both"/>
        <w:rPr>
          <w:sz w:val="24"/>
          <w:szCs w:val="24"/>
        </w:rPr>
      </w:p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(top)</m:t>
            </m:r>
          </m:sub>
        </m:sSub>
      </m:oMath>
      <w:r w:rsidR="001C2EE9">
        <w:rPr>
          <w:sz w:val="24"/>
          <w:szCs w:val="24"/>
        </w:rPr>
        <w:t xml:space="preserve"> = </w:t>
      </w:r>
      <m:oMath>
        <m:f>
          <m:fPr>
            <m:ctrlPr>
              <w:rPr>
                <w:rFonts w:ascii="Cambria Math" w:hAnsi="Cambria Math"/>
                <w:i/>
                <w:sz w:val="24"/>
                <w:szCs w:val="24"/>
              </w:rPr>
            </m:ctrlPr>
          </m:fPr>
          <m:num>
            <m:r>
              <w:rPr>
                <w:rFonts w:ascii="Cambria Math" w:hAnsi="Cambria Math"/>
                <w:sz w:val="24"/>
                <w:szCs w:val="24"/>
              </w:rPr>
              <m:t>P</m:t>
            </m:r>
          </m:num>
          <m:den>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w</m:t>
                </m:r>
              </m:sub>
            </m:sSub>
            <m:r>
              <w:rPr>
                <w:rFonts w:ascii="Cambria Math" w:hAnsi="Cambria Math"/>
                <w:sz w:val="24"/>
                <w:szCs w:val="24"/>
              </w:rPr>
              <m:t xml:space="preserve"> x </m:t>
            </m:r>
            <m:sSub>
              <m:sSubPr>
                <m:ctrlPr>
                  <w:rPr>
                    <w:rFonts w:ascii="Cambria Math" w:hAnsi="Cambria Math"/>
                    <w:i/>
                    <w:sz w:val="24"/>
                    <w:szCs w:val="24"/>
                  </w:rPr>
                </m:ctrlPr>
              </m:sSubPr>
              <m:e>
                <m:r>
                  <w:rPr>
                    <w:rFonts w:ascii="Cambria Math" w:hAnsi="Cambria Math"/>
                    <w:sz w:val="24"/>
                    <w:szCs w:val="24"/>
                  </w:rPr>
                  <m:t>lb</m:t>
                </m:r>
              </m:e>
              <m:sub>
                <m:r>
                  <w:rPr>
                    <w:rFonts w:ascii="Cambria Math" w:hAnsi="Cambria Math"/>
                    <w:sz w:val="24"/>
                    <w:szCs w:val="24"/>
                  </w:rPr>
                  <m:t>2</m:t>
                </m:r>
              </m:sub>
            </m:sSub>
          </m:den>
        </m:f>
      </m:oMath>
      <w:r w:rsidR="001C2EE9">
        <w:rPr>
          <w:sz w:val="24"/>
          <w:szCs w:val="24"/>
        </w:rPr>
        <w:t xml:space="preserve"> = </w:t>
      </w:r>
      <m:oMath>
        <m:f>
          <m:fPr>
            <m:ctrlPr>
              <w:rPr>
                <w:rFonts w:ascii="Cambria Math" w:hAnsi="Cambria Math"/>
                <w:i/>
                <w:sz w:val="24"/>
                <w:szCs w:val="24"/>
              </w:rPr>
            </m:ctrlPr>
          </m:fPr>
          <m:num>
            <m:r>
              <m:rPr>
                <m:sty m:val="p"/>
              </m:rPr>
              <w:rPr>
                <w:rFonts w:ascii="Cambria Math" w:hAnsi="Cambria Math"/>
                <w:sz w:val="24"/>
                <w:szCs w:val="24"/>
              </w:rPr>
              <m:t>240 x 1000</m:t>
            </m:r>
          </m:num>
          <m:den>
            <m:r>
              <w:rPr>
                <w:rFonts w:ascii="Cambria Math" w:hAnsi="Cambria Math"/>
                <w:sz w:val="24"/>
                <w:szCs w:val="24"/>
              </w:rPr>
              <m:t>300 x 47,12</m:t>
            </m:r>
          </m:den>
        </m:f>
      </m:oMath>
      <w:r w:rsidR="00BE354A">
        <w:rPr>
          <w:sz w:val="24"/>
          <w:szCs w:val="24"/>
        </w:rPr>
        <w:t xml:space="preserve"> = </w:t>
      </w:r>
      <w:r w:rsidR="00417F2A">
        <w:rPr>
          <w:sz w:val="24"/>
          <w:szCs w:val="24"/>
        </w:rPr>
        <w:t>16,978</w:t>
      </w:r>
      <w:r w:rsidR="00BE354A">
        <w:rPr>
          <w:sz w:val="24"/>
          <w:szCs w:val="24"/>
        </w:rPr>
        <w:t xml:space="preserve"> MPa</w:t>
      </w:r>
    </w:p>
    <w:p w14:paraId="348E16EA" w14:textId="77777777" w:rsidR="00E026B6" w:rsidRDefault="001C2EE9" w:rsidP="00E026B6">
      <w:pPr>
        <w:pStyle w:val="ListParagraph"/>
        <w:ind w:left="1260"/>
        <w:jc w:val="both"/>
        <w:rPr>
          <w:sz w:val="24"/>
          <w:szCs w:val="24"/>
        </w:rPr>
      </w:pPr>
      <m:oMath>
        <m:r>
          <w:rPr>
            <w:rFonts w:ascii="Cambria Math" w:hAnsi="Cambria Math"/>
            <w:sz w:val="24"/>
            <w:szCs w:val="24"/>
          </w:rPr>
          <m:t>φ</m:t>
        </m:r>
      </m:oMath>
      <w:r>
        <w:rPr>
          <w:sz w:val="24"/>
          <w:szCs w:val="24"/>
        </w:rPr>
        <w:t xml:space="preserve">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cu3</m:t>
            </m:r>
          </m:sub>
        </m:sSub>
      </m:oMath>
      <w:r>
        <w:rPr>
          <w:sz w:val="24"/>
          <w:szCs w:val="24"/>
        </w:rPr>
        <w:t xml:space="preserve"> = 0,75 x </w:t>
      </w:r>
      <w:r w:rsidR="00417F2A">
        <w:rPr>
          <w:sz w:val="24"/>
          <w:szCs w:val="24"/>
        </w:rPr>
        <w:t>34 = 25,5  MPa</w:t>
      </w:r>
    </w:p>
    <w:p w14:paraId="4A11DF8E" w14:textId="77777777" w:rsidR="00417F2A" w:rsidRDefault="00417F2A" w:rsidP="00E026B6">
      <w:pPr>
        <w:pStyle w:val="ListParagraph"/>
        <w:ind w:left="1260"/>
        <w:jc w:val="both"/>
        <w:rPr>
          <w:sz w:val="24"/>
          <w:szCs w:val="24"/>
        </w:rPr>
      </w:pPr>
      <m:oMath>
        <m:r>
          <w:rPr>
            <w:rFonts w:ascii="Cambria Math" w:hAnsi="Cambria Math"/>
            <w:sz w:val="24"/>
            <w:szCs w:val="24"/>
          </w:rPr>
          <m:t>φ</m:t>
        </m:r>
      </m:oMath>
      <w:r>
        <w:rPr>
          <w:sz w:val="24"/>
          <w:szCs w:val="24"/>
        </w:rPr>
        <w:t xml:space="preserve">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cu3</m:t>
            </m:r>
          </m:sub>
        </m:sSub>
      </m:oMath>
      <w:r>
        <w:rPr>
          <w:sz w:val="24"/>
          <w:szCs w:val="24"/>
        </w:rPr>
        <w:t xml:space="preserve"> &gt;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(top)</m:t>
            </m:r>
          </m:sub>
        </m:sSub>
      </m:oMath>
    </w:p>
    <w:p w14:paraId="2ABA2E8B" w14:textId="77777777" w:rsidR="00417F2A" w:rsidRPr="00417F2A" w:rsidRDefault="00417F2A" w:rsidP="00417F2A">
      <w:pPr>
        <w:pStyle w:val="ListParagraph"/>
        <w:ind w:left="1260"/>
        <w:jc w:val="both"/>
        <w:rPr>
          <w:sz w:val="24"/>
          <w:szCs w:val="24"/>
        </w:rPr>
      </w:pPr>
      <w:r>
        <w:rPr>
          <w:sz w:val="24"/>
          <w:szCs w:val="24"/>
        </w:rPr>
        <w:t xml:space="preserve">25,5  MPa &gt; 16,978 MPa </w:t>
      </w:r>
      <w:r w:rsidRPr="00417F2A">
        <w:rPr>
          <w:b/>
          <w:sz w:val="24"/>
          <w:szCs w:val="24"/>
        </w:rPr>
        <w:t>(OK)</w:t>
      </w:r>
    </w:p>
    <w:p w14:paraId="439849D0" w14:textId="77777777" w:rsidR="001C2EE9" w:rsidRDefault="001C2EE9" w:rsidP="001C2EE9">
      <w:pPr>
        <w:pStyle w:val="ListParagraph"/>
        <w:numPr>
          <w:ilvl w:val="0"/>
          <w:numId w:val="8"/>
        </w:numPr>
        <w:jc w:val="both"/>
        <w:rPr>
          <w:sz w:val="24"/>
          <w:szCs w:val="24"/>
        </w:rPr>
      </w:pPr>
      <w:r>
        <w:rPr>
          <w:sz w:val="24"/>
          <w:szCs w:val="24"/>
        </w:rPr>
        <w:t xml:space="preserve">Mengecek kekuatan batang </w:t>
      </w:r>
      <w:r w:rsidRPr="001C2EE9">
        <w:rPr>
          <w:i/>
          <w:sz w:val="24"/>
          <w:szCs w:val="24"/>
        </w:rPr>
        <w:t>strut</w:t>
      </w:r>
      <w:r>
        <w:rPr>
          <w:sz w:val="24"/>
          <w:szCs w:val="24"/>
        </w:rPr>
        <w:t xml:space="preserve"> BC dan CD</w:t>
      </w:r>
    </w:p>
    <w:p w14:paraId="445476B2" w14:textId="77777777" w:rsidR="001C2EE9" w:rsidRDefault="009730FB" w:rsidP="001C2EE9">
      <w:pPr>
        <w:pStyle w:val="ListParagraph"/>
        <w:ind w:left="1260"/>
        <w:jc w:val="both"/>
        <w:rPr>
          <w:sz w:val="24"/>
          <w:szCs w:val="24"/>
        </w:rPr>
      </w:p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cu (strut)</m:t>
            </m:r>
          </m:sub>
        </m:sSub>
      </m:oMath>
      <w:r w:rsidR="001C2EE9">
        <w:rPr>
          <w:sz w:val="24"/>
          <w:szCs w:val="24"/>
        </w:rPr>
        <w:t xml:space="preserve"> = 0,85 x </w:t>
      </w: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n</m:t>
            </m:r>
          </m:sub>
        </m:sSub>
      </m:oMath>
      <w:r w:rsidR="001C2EE9">
        <w:rPr>
          <w:sz w:val="24"/>
          <w:szCs w:val="24"/>
        </w:rPr>
        <w:t xml:space="preserve"> x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c</m:t>
            </m:r>
          </m:sub>
        </m:sSub>
      </m:oMath>
      <w:r w:rsidR="001C2EE9">
        <w:rPr>
          <w:sz w:val="24"/>
          <w:szCs w:val="24"/>
        </w:rPr>
        <w:t xml:space="preserve"> (</w:t>
      </w: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s</m:t>
            </m:r>
          </m:sub>
        </m:sSub>
      </m:oMath>
      <w:r w:rsidR="001C2EE9">
        <w:rPr>
          <w:sz w:val="24"/>
          <w:szCs w:val="24"/>
        </w:rPr>
        <w:t xml:space="preserve"> = 0,75)</w:t>
      </w:r>
    </w:p>
    <w:p w14:paraId="775A6519" w14:textId="77777777" w:rsidR="001C2EE9" w:rsidRDefault="009730FB" w:rsidP="001C2EE9">
      <w:pPr>
        <w:pStyle w:val="ListParagraph"/>
        <w:ind w:left="1260"/>
        <w:jc w:val="both"/>
        <w:rPr>
          <w:sz w:val="24"/>
          <w:szCs w:val="24"/>
        </w:rPr>
      </w:pP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cu (strut)</m:t>
            </m:r>
          </m:sub>
        </m:sSub>
      </m:oMath>
      <w:r w:rsidR="001C2EE9">
        <w:rPr>
          <w:sz w:val="24"/>
          <w:szCs w:val="24"/>
        </w:rPr>
        <w:t xml:space="preserve"> = 0,85 x </w:t>
      </w:r>
      <m:oMath>
        <m:r>
          <w:rPr>
            <w:rFonts w:ascii="Cambria Math" w:hAnsi="Cambria Math"/>
            <w:sz w:val="24"/>
            <w:szCs w:val="24"/>
          </w:rPr>
          <m:t>0,75</m:t>
        </m:r>
      </m:oMath>
      <w:r w:rsidR="001C2EE9">
        <w:rPr>
          <w:sz w:val="24"/>
          <w:szCs w:val="24"/>
        </w:rPr>
        <w:t xml:space="preserve"> x </w:t>
      </w:r>
      <m:oMath>
        <m:r>
          <w:rPr>
            <w:rFonts w:ascii="Cambria Math" w:hAnsi="Cambria Math"/>
            <w:sz w:val="24"/>
            <w:szCs w:val="24"/>
          </w:rPr>
          <m:t xml:space="preserve">40 </m:t>
        </m:r>
      </m:oMath>
      <w:r w:rsidR="00814C44">
        <w:rPr>
          <w:sz w:val="24"/>
          <w:szCs w:val="24"/>
        </w:rPr>
        <w:t>=</w:t>
      </w:r>
      <w:r w:rsidR="00417F2A">
        <w:rPr>
          <w:sz w:val="24"/>
          <w:szCs w:val="24"/>
        </w:rPr>
        <w:t xml:space="preserve"> 25,5 MPa</w:t>
      </w:r>
    </w:p>
    <w:p w14:paraId="61E57980" w14:textId="77777777" w:rsidR="00814C44" w:rsidRDefault="00814C44" w:rsidP="001C2EE9">
      <w:pPr>
        <w:pStyle w:val="ListParagraph"/>
        <w:ind w:left="1260"/>
        <w:jc w:val="both"/>
        <w:rPr>
          <w:sz w:val="24"/>
          <w:szCs w:val="24"/>
        </w:rPr>
      </w:pPr>
      <m:oMath>
        <m:r>
          <w:rPr>
            <w:rFonts w:ascii="Cambria Math" w:hAnsi="Cambria Math"/>
            <w:sz w:val="24"/>
            <w:szCs w:val="24"/>
          </w:rPr>
          <m:t>φ</m:t>
        </m:r>
      </m:oMath>
      <w:r>
        <w:rPr>
          <w:sz w:val="24"/>
          <w:szCs w:val="24"/>
        </w:rPr>
        <w:t xml:space="preserve">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ns</m:t>
            </m:r>
          </m:sub>
        </m:sSub>
      </m:oMath>
      <w:r>
        <w:rPr>
          <w:sz w:val="24"/>
          <w:szCs w:val="24"/>
        </w:rPr>
        <w:tab/>
        <w:t>=</w:t>
      </w:r>
      <m:oMath>
        <m:r>
          <w:rPr>
            <w:rFonts w:ascii="Cambria Math" w:hAnsi="Cambria Math"/>
            <w:sz w:val="24"/>
            <w:szCs w:val="24"/>
          </w:rPr>
          <m:t xml:space="preserve"> φ</m:t>
        </m:r>
      </m:oMath>
      <w:r>
        <w:rPr>
          <w:sz w:val="24"/>
          <w:szCs w:val="24"/>
        </w:rPr>
        <w:t xml:space="preserve"> x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cu (strut)</m:t>
            </m:r>
          </m:sub>
        </m:sSub>
      </m:oMath>
      <w:r>
        <w:rPr>
          <w:sz w:val="24"/>
          <w:szCs w:val="24"/>
        </w:rPr>
        <w:t xml:space="preserve"> x </w:t>
      </w:r>
      <m:oMath>
        <m:sSub>
          <m:sSubPr>
            <m:ctrlPr>
              <w:rPr>
                <w:rFonts w:ascii="Cambria Math" w:hAnsi="Cambria Math"/>
                <w:i/>
                <w:sz w:val="24"/>
                <w:szCs w:val="24"/>
              </w:rPr>
            </m:ctrlPr>
          </m:sSubPr>
          <m:e>
            <m:r>
              <w:rPr>
                <w:rFonts w:ascii="Cambria Math" w:hAnsi="Cambria Math"/>
                <w:sz w:val="24"/>
                <w:szCs w:val="24"/>
              </w:rPr>
              <m:t>lb</m:t>
            </m:r>
          </m:e>
          <m:sub>
            <m:r>
              <w:rPr>
                <w:rFonts w:ascii="Cambria Math" w:hAnsi="Cambria Math"/>
                <w:sz w:val="24"/>
                <w:szCs w:val="24"/>
              </w:rPr>
              <m:t>3</m:t>
            </m:r>
          </m:sub>
        </m:sSub>
      </m:oMath>
      <w:r>
        <w:rPr>
          <w:sz w:val="24"/>
          <w:szCs w:val="24"/>
        </w:rPr>
        <w:t xml:space="preserve"> x </w:t>
      </w: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w</m:t>
            </m:r>
          </m:sub>
        </m:sSub>
      </m:oMath>
    </w:p>
    <w:p w14:paraId="3B73026F" w14:textId="77777777" w:rsidR="001C2EE9" w:rsidRDefault="00814C44" w:rsidP="001C2EE9">
      <w:pPr>
        <w:pStyle w:val="ListParagraph"/>
        <w:ind w:left="1260"/>
        <w:jc w:val="both"/>
        <w:rPr>
          <w:sz w:val="24"/>
          <w:szCs w:val="24"/>
        </w:rPr>
      </w:pPr>
      <w:r>
        <w:rPr>
          <w:sz w:val="24"/>
          <w:szCs w:val="24"/>
        </w:rPr>
        <w:tab/>
      </w:r>
      <w:r>
        <w:rPr>
          <w:sz w:val="24"/>
          <w:szCs w:val="24"/>
        </w:rPr>
        <w:tab/>
        <w:t xml:space="preserve">= </w:t>
      </w:r>
      <w:r w:rsidR="00417F2A">
        <w:rPr>
          <w:sz w:val="24"/>
          <w:szCs w:val="24"/>
        </w:rPr>
        <w:t xml:space="preserve">0,75 x 25,5 x 47,12 x 300 </w:t>
      </w:r>
    </w:p>
    <w:p w14:paraId="46313B7C" w14:textId="77777777" w:rsidR="00417F2A" w:rsidRDefault="00417F2A" w:rsidP="001C2EE9">
      <w:pPr>
        <w:pStyle w:val="ListParagraph"/>
        <w:ind w:left="1260"/>
        <w:jc w:val="both"/>
        <w:rPr>
          <w:sz w:val="24"/>
          <w:szCs w:val="24"/>
        </w:rPr>
      </w:pPr>
      <w:r>
        <w:rPr>
          <w:sz w:val="24"/>
          <w:szCs w:val="24"/>
        </w:rPr>
        <w:tab/>
      </w:r>
      <w:r>
        <w:rPr>
          <w:sz w:val="24"/>
          <w:szCs w:val="24"/>
        </w:rPr>
        <w:tab/>
        <w:t>= 270351 N = 270,351 kN</w:t>
      </w:r>
    </w:p>
    <w:p w14:paraId="69C3D1BF" w14:textId="77777777" w:rsidR="00814C44" w:rsidRDefault="00814C44" w:rsidP="001C2EE9">
      <w:pPr>
        <w:pStyle w:val="ListParagraph"/>
        <w:ind w:left="1260"/>
        <w:jc w:val="both"/>
        <w:rPr>
          <w:sz w:val="24"/>
          <w:szCs w:val="24"/>
        </w:rPr>
      </w:pPr>
      <m:oMath>
        <m:r>
          <w:rPr>
            <w:rFonts w:ascii="Cambria Math" w:hAnsi="Cambria Math"/>
            <w:sz w:val="24"/>
            <w:szCs w:val="24"/>
          </w:rPr>
          <m:t>φ</m:t>
        </m:r>
      </m:oMath>
      <w:r>
        <w:rPr>
          <w:sz w:val="24"/>
          <w:szCs w:val="24"/>
        </w:rPr>
        <w:t xml:space="preserve">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ns</m:t>
            </m:r>
          </m:sub>
        </m:sSub>
      </m:oMath>
      <w:r>
        <w:rPr>
          <w:sz w:val="24"/>
          <w:szCs w:val="24"/>
        </w:rPr>
        <w:tab/>
        <w:t>&gt;</w:t>
      </w:r>
      <w:r w:rsidR="00417F2A">
        <w:rPr>
          <w:sz w:val="24"/>
          <w:szCs w:val="24"/>
        </w:rPr>
        <w:t xml:space="preserve"> </w:t>
      </w:r>
      <w:r>
        <w:rPr>
          <w:sz w:val="24"/>
          <w:szCs w:val="24"/>
        </w:rPr>
        <w:t xml:space="preserve">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cu (strut)</m:t>
            </m:r>
          </m:sub>
        </m:sSub>
      </m:oMath>
    </w:p>
    <w:p w14:paraId="18527417" w14:textId="77777777" w:rsidR="00417F2A" w:rsidRDefault="00417F2A" w:rsidP="001C2EE9">
      <w:pPr>
        <w:pStyle w:val="ListParagraph"/>
        <w:ind w:left="1260"/>
        <w:jc w:val="both"/>
        <w:rPr>
          <w:b/>
          <w:sz w:val="24"/>
          <w:szCs w:val="24"/>
        </w:rPr>
      </w:pPr>
      <w:r>
        <w:rPr>
          <w:sz w:val="24"/>
          <w:szCs w:val="24"/>
        </w:rPr>
        <w:t xml:space="preserve">270,351 kN &gt; 240 kN </w:t>
      </w:r>
      <w:r w:rsidRPr="00417F2A">
        <w:rPr>
          <w:b/>
          <w:sz w:val="24"/>
          <w:szCs w:val="24"/>
        </w:rPr>
        <w:t>(OK)</w:t>
      </w:r>
    </w:p>
    <w:p w14:paraId="78D990F8" w14:textId="77777777" w:rsidR="00EC1830" w:rsidRDefault="00EC1830" w:rsidP="001C2EE9">
      <w:pPr>
        <w:pStyle w:val="ListParagraph"/>
        <w:ind w:left="1260"/>
        <w:jc w:val="both"/>
        <w:rPr>
          <w:b/>
          <w:sz w:val="24"/>
          <w:szCs w:val="24"/>
        </w:rPr>
      </w:pPr>
    </w:p>
    <w:p w14:paraId="4D9B6744" w14:textId="77777777" w:rsidR="00EC1830" w:rsidRDefault="00EC1830" w:rsidP="001C2EE9">
      <w:pPr>
        <w:pStyle w:val="ListParagraph"/>
        <w:ind w:left="1260"/>
        <w:jc w:val="both"/>
        <w:rPr>
          <w:sz w:val="24"/>
          <w:szCs w:val="24"/>
        </w:rPr>
      </w:pPr>
    </w:p>
    <w:p w14:paraId="2E3C58D1" w14:textId="77777777" w:rsidR="00814C44" w:rsidRDefault="00814C44" w:rsidP="00814C44">
      <w:pPr>
        <w:pStyle w:val="ListParagraph"/>
        <w:numPr>
          <w:ilvl w:val="0"/>
          <w:numId w:val="8"/>
        </w:numPr>
        <w:jc w:val="both"/>
        <w:rPr>
          <w:sz w:val="24"/>
          <w:szCs w:val="24"/>
        </w:rPr>
      </w:pPr>
      <w:r>
        <w:rPr>
          <w:sz w:val="24"/>
          <w:szCs w:val="24"/>
        </w:rPr>
        <w:lastRenderedPageBreak/>
        <w:t>Pengecekan kembali sudut dan gaya batang yang bekerja</w:t>
      </w:r>
    </w:p>
    <w:p w14:paraId="5C28282F" w14:textId="77777777" w:rsidR="00814C44" w:rsidRDefault="00814C44" w:rsidP="00A239D3">
      <w:pPr>
        <w:pStyle w:val="ListParagraph"/>
        <w:ind w:left="1260"/>
        <w:jc w:val="both"/>
        <w:rPr>
          <w:sz w:val="24"/>
          <w:szCs w:val="24"/>
        </w:rPr>
      </w:pPr>
      <w:r>
        <w:rPr>
          <w:sz w:val="24"/>
          <w:szCs w:val="24"/>
        </w:rPr>
        <w:t xml:space="preserve">Setelah dilakukan pengecekan daerah nodal dan strut, didapat ketinggian nodal 1 (lebar </w:t>
      </w:r>
      <w:r w:rsidRPr="00814C44">
        <w:rPr>
          <w:i/>
          <w:sz w:val="24"/>
          <w:szCs w:val="24"/>
        </w:rPr>
        <w:t>tie</w:t>
      </w:r>
      <w:r>
        <w:rPr>
          <w:sz w:val="24"/>
          <w:szCs w:val="24"/>
        </w:rPr>
        <w:t>)</w:t>
      </w:r>
      <w:r w:rsidR="00102F60">
        <w:rPr>
          <w:sz w:val="24"/>
          <w:szCs w:val="24"/>
        </w:rPr>
        <w:t xml:space="preserve"> maka, nilai </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v</m:t>
            </m:r>
          </m:sub>
        </m:sSub>
      </m:oMath>
      <w:r w:rsidR="00102F60">
        <w:rPr>
          <w:sz w:val="24"/>
          <w:szCs w:val="24"/>
        </w:rPr>
        <w:t xml:space="preserve"> adalah sebagai berikut :</w:t>
      </w:r>
    </w:p>
    <w:p w14:paraId="0B9A8040" w14:textId="77777777" w:rsidR="00102F60" w:rsidRDefault="009730FB" w:rsidP="00814C44">
      <w:pPr>
        <w:pStyle w:val="ListParagraph"/>
        <w:ind w:left="1260"/>
        <w:jc w:val="both"/>
        <w:rPr>
          <w:sz w:val="24"/>
          <w:szCs w:val="24"/>
        </w:rPr>
      </w:pP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v</m:t>
            </m:r>
          </m:sub>
        </m:sSub>
      </m:oMath>
      <w:r w:rsidR="00102F60">
        <w:rPr>
          <w:sz w:val="24"/>
          <w:szCs w:val="24"/>
        </w:rPr>
        <w:t xml:space="preserve"> = H - </w:t>
      </w:r>
      <m:oMath>
        <m:f>
          <m:fPr>
            <m:ctrlPr>
              <w:rPr>
                <w:rFonts w:ascii="Cambria Math" w:hAnsi="Cambria Math"/>
                <w:i/>
                <w:sz w:val="24"/>
                <w:szCs w:val="24"/>
              </w:rPr>
            </m:ctrlPr>
          </m:fPr>
          <m:num>
            <m:r>
              <w:rPr>
                <w:rFonts w:ascii="Cambria Math" w:hAnsi="Cambria Math"/>
                <w:sz w:val="24"/>
                <w:szCs w:val="24"/>
              </w:rPr>
              <m:t>(t. nodal A+t. nodal C)</m:t>
            </m:r>
          </m:num>
          <m:den>
            <m:r>
              <w:rPr>
                <w:rFonts w:ascii="Cambria Math" w:hAnsi="Cambria Math"/>
                <w:sz w:val="24"/>
                <w:szCs w:val="24"/>
              </w:rPr>
              <m:t>2</m:t>
            </m:r>
          </m:den>
        </m:f>
      </m:oMath>
      <w:r w:rsidR="008151B1">
        <w:rPr>
          <w:sz w:val="24"/>
          <w:szCs w:val="24"/>
        </w:rPr>
        <w:t xml:space="preserve"> </w:t>
      </w:r>
    </w:p>
    <w:p w14:paraId="4136BD50" w14:textId="77777777" w:rsidR="00102F60" w:rsidRDefault="00102F60" w:rsidP="00102F60">
      <w:pPr>
        <w:pStyle w:val="ListParagraph"/>
        <w:ind w:left="1260" w:firstLine="270"/>
        <w:jc w:val="both"/>
        <w:rPr>
          <w:sz w:val="24"/>
          <w:szCs w:val="24"/>
        </w:rPr>
      </w:pPr>
      <w:r>
        <w:rPr>
          <w:sz w:val="24"/>
          <w:szCs w:val="24"/>
        </w:rPr>
        <w:t xml:space="preserve">= </w:t>
      </w:r>
      <w:r w:rsidR="00391A3F">
        <w:rPr>
          <w:sz w:val="24"/>
          <w:szCs w:val="24"/>
        </w:rPr>
        <w:t xml:space="preserve">800 - </w:t>
      </w:r>
      <m:oMath>
        <m:f>
          <m:fPr>
            <m:ctrlPr>
              <w:rPr>
                <w:rFonts w:ascii="Cambria Math" w:hAnsi="Cambria Math"/>
                <w:i/>
                <w:sz w:val="24"/>
                <w:szCs w:val="24"/>
              </w:rPr>
            </m:ctrlPr>
          </m:fPr>
          <m:num>
            <m:r>
              <w:rPr>
                <w:rFonts w:ascii="Cambria Math" w:hAnsi="Cambria Math"/>
                <w:sz w:val="24"/>
                <w:szCs w:val="24"/>
              </w:rPr>
              <m:t>(50+50)</m:t>
            </m:r>
          </m:num>
          <m:den>
            <m:r>
              <w:rPr>
                <w:rFonts w:ascii="Cambria Math" w:hAnsi="Cambria Math"/>
                <w:sz w:val="24"/>
                <w:szCs w:val="24"/>
              </w:rPr>
              <m:t>2</m:t>
            </m:r>
          </m:den>
        </m:f>
      </m:oMath>
    </w:p>
    <w:p w14:paraId="6C098A64" w14:textId="77777777" w:rsidR="00102F60" w:rsidRDefault="00102F60" w:rsidP="00102F60">
      <w:pPr>
        <w:pStyle w:val="ListParagraph"/>
        <w:ind w:left="1260" w:firstLine="270"/>
        <w:jc w:val="both"/>
        <w:rPr>
          <w:sz w:val="24"/>
          <w:szCs w:val="24"/>
        </w:rPr>
      </w:pPr>
      <w:r>
        <w:rPr>
          <w:sz w:val="24"/>
          <w:szCs w:val="24"/>
        </w:rPr>
        <w:t>=</w:t>
      </w:r>
      <w:r w:rsidR="00391A3F">
        <w:rPr>
          <w:sz w:val="24"/>
          <w:szCs w:val="24"/>
        </w:rPr>
        <w:t xml:space="preserve"> 750 mm</w:t>
      </w:r>
    </w:p>
    <w:p w14:paraId="450F007C" w14:textId="77777777" w:rsidR="00102F60" w:rsidRDefault="00102F60" w:rsidP="00102F60">
      <w:pPr>
        <w:pStyle w:val="ListParagraph"/>
        <w:ind w:left="0" w:firstLine="540"/>
        <w:jc w:val="both"/>
        <w:rPr>
          <w:sz w:val="24"/>
          <w:szCs w:val="24"/>
        </w:rPr>
      </w:pPr>
      <w:r>
        <w:rPr>
          <w:sz w:val="24"/>
          <w:szCs w:val="24"/>
        </w:rPr>
        <w:t xml:space="preserve">Untuk mencari nilai sudut yang dibentuk </w:t>
      </w:r>
      <w:r w:rsidRPr="00C15594">
        <w:rPr>
          <w:i/>
          <w:sz w:val="24"/>
          <w:szCs w:val="24"/>
        </w:rPr>
        <w:t>truss</w:t>
      </w:r>
      <w:r>
        <w:rPr>
          <w:sz w:val="24"/>
          <w:szCs w:val="24"/>
        </w:rPr>
        <w:t>, dicari jarak antara batang AF dan BE (</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v(s)</m:t>
            </m:r>
          </m:sub>
        </m:sSub>
      </m:oMath>
      <w:r>
        <w:rPr>
          <w:sz w:val="24"/>
          <w:szCs w:val="24"/>
        </w:rPr>
        <w:t>) sebagai berikut :</w:t>
      </w:r>
    </w:p>
    <w:p w14:paraId="6B926D16" w14:textId="77777777" w:rsidR="00102F60" w:rsidRDefault="00102F60" w:rsidP="00102F60">
      <w:pPr>
        <w:pStyle w:val="ListParagraph"/>
        <w:ind w:left="0" w:firstLine="540"/>
        <w:jc w:val="both"/>
        <w:rPr>
          <w:sz w:val="24"/>
          <w:szCs w:val="24"/>
        </w:rPr>
      </w:pPr>
      <w:r>
        <w:rPr>
          <w:sz w:val="24"/>
          <w:szCs w:val="24"/>
        </w:rPr>
        <w:t>(</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v(s)</m:t>
            </m:r>
          </m:sub>
        </m:sSub>
      </m:oMath>
      <w:r>
        <w:rPr>
          <w:sz w:val="24"/>
          <w:szCs w:val="24"/>
        </w:rPr>
        <w:t xml:space="preserve">) = </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oMath>
      <w:r>
        <w:rPr>
          <w:sz w:val="24"/>
          <w:szCs w:val="24"/>
        </w:rPr>
        <w:t xml:space="preserve"> x </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v</m:t>
            </m:r>
          </m:sub>
        </m:sSub>
      </m:oMath>
    </w:p>
    <w:p w14:paraId="6B6FCF3D" w14:textId="77777777" w:rsidR="00E026B6" w:rsidRDefault="00102F60" w:rsidP="00132AE3">
      <w:pPr>
        <w:pStyle w:val="ListParagraph"/>
        <w:ind w:left="1620" w:hanging="360"/>
        <w:jc w:val="both"/>
        <w:rPr>
          <w:sz w:val="24"/>
          <w:szCs w:val="24"/>
        </w:rPr>
      </w:pPr>
      <w:r>
        <w:rPr>
          <w:sz w:val="24"/>
          <w:szCs w:val="24"/>
        </w:rPr>
        <w:t xml:space="preserve">= </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oMath>
      <w:r>
        <w:rPr>
          <w:sz w:val="24"/>
          <w:szCs w:val="24"/>
        </w:rPr>
        <w:t xml:space="preserve"> x </w:t>
      </w:r>
      <w:r w:rsidR="00391A3F">
        <w:rPr>
          <w:sz w:val="24"/>
          <w:szCs w:val="24"/>
        </w:rPr>
        <w:t>750 = 500 mm</w:t>
      </w:r>
    </w:p>
    <w:p w14:paraId="3B6E46E1" w14:textId="77777777" w:rsidR="00102F60" w:rsidRDefault="00102F60" w:rsidP="00102F60">
      <w:pPr>
        <w:ind w:firstLine="540"/>
        <w:jc w:val="both"/>
        <w:rPr>
          <w:sz w:val="24"/>
          <w:szCs w:val="24"/>
        </w:rPr>
      </w:pPr>
      <w:r>
        <w:rPr>
          <w:sz w:val="24"/>
          <w:szCs w:val="24"/>
        </w:rPr>
        <w:t>Jarak antara beban dan tumpuan terdekat</w:t>
      </w:r>
    </w:p>
    <w:p w14:paraId="10A1F8FD" w14:textId="77777777" w:rsidR="00102F60" w:rsidRDefault="00637CEB" w:rsidP="00637CEB">
      <w:pPr>
        <w:pStyle w:val="ListParagraph"/>
        <w:numPr>
          <w:ilvl w:val="0"/>
          <w:numId w:val="10"/>
        </w:numPr>
        <w:jc w:val="both"/>
        <w:rPr>
          <w:sz w:val="24"/>
          <w:szCs w:val="24"/>
        </w:rPr>
      </w:pPr>
      <w:r>
        <w:rPr>
          <w:sz w:val="24"/>
          <w:szCs w:val="24"/>
        </w:rPr>
        <w:t xml:space="preserve">   =</w:t>
      </w:r>
      <w:r w:rsidR="00391A3F">
        <w:rPr>
          <w:sz w:val="24"/>
          <w:szCs w:val="24"/>
        </w:rPr>
        <w:t xml:space="preserve"> 470 mm</w:t>
      </w:r>
    </w:p>
    <w:p w14:paraId="30D9ADD2" w14:textId="77777777" w:rsidR="00637CEB" w:rsidRDefault="00637CEB" w:rsidP="00637CEB">
      <w:pPr>
        <w:pStyle w:val="ListParagraph"/>
        <w:ind w:left="1080" w:hanging="540"/>
        <w:jc w:val="both"/>
        <w:rPr>
          <w:sz w:val="24"/>
          <w:szCs w:val="24"/>
        </w:rPr>
      </w:pPr>
      <w:r>
        <w:rPr>
          <w:sz w:val="24"/>
          <w:szCs w:val="24"/>
        </w:rPr>
        <w:t xml:space="preserve">Mencari besar sudut antara batang </w:t>
      </w:r>
      <w:r w:rsidRPr="00637CEB">
        <w:rPr>
          <w:i/>
          <w:sz w:val="24"/>
          <w:szCs w:val="24"/>
        </w:rPr>
        <w:t>strut</w:t>
      </w:r>
      <w:r>
        <w:rPr>
          <w:sz w:val="24"/>
          <w:szCs w:val="24"/>
        </w:rPr>
        <w:t xml:space="preserve"> AB dan </w:t>
      </w:r>
      <w:r w:rsidRPr="00637CEB">
        <w:rPr>
          <w:i/>
          <w:sz w:val="24"/>
          <w:szCs w:val="24"/>
        </w:rPr>
        <w:t xml:space="preserve">tie </w:t>
      </w:r>
      <w:r>
        <w:rPr>
          <w:sz w:val="24"/>
          <w:szCs w:val="24"/>
        </w:rPr>
        <w:t>AF :</w:t>
      </w:r>
    </w:p>
    <w:p w14:paraId="29EE15B3" w14:textId="77777777" w:rsidR="00637CEB" w:rsidRDefault="00637CEB" w:rsidP="00637CEB">
      <w:pPr>
        <w:pStyle w:val="ListParagraph"/>
        <w:ind w:left="1080" w:hanging="540"/>
        <w:jc w:val="both"/>
        <w:rPr>
          <w:sz w:val="24"/>
          <w:szCs w:val="24"/>
        </w:rPr>
      </w:pPr>
      <m:oMath>
        <m:r>
          <w:rPr>
            <w:rFonts w:ascii="Cambria Math" w:hAnsi="Cambria Math"/>
            <w:sz w:val="24"/>
            <w:szCs w:val="24"/>
          </w:rPr>
          <m:t>θ</m:t>
        </m:r>
      </m:oMath>
      <w:r>
        <w:rPr>
          <w:sz w:val="24"/>
          <w:szCs w:val="24"/>
        </w:rPr>
        <w:t xml:space="preserve"> </w:t>
      </w:r>
      <w:r>
        <w:rPr>
          <w:sz w:val="24"/>
          <w:szCs w:val="24"/>
        </w:rPr>
        <w:tab/>
        <w:t xml:space="preserve">= </w:t>
      </w:r>
      <m:oMath>
        <m:f>
          <m:fPr>
            <m:ctrlPr>
              <w:rPr>
                <w:rFonts w:ascii="Cambria Math" w:hAnsi="Cambria Math"/>
                <w:i/>
                <w:sz w:val="24"/>
                <w:szCs w:val="24"/>
              </w:rPr>
            </m:ctrlPr>
          </m:fPr>
          <m:num>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dv</m:t>
                </m:r>
              </m:e>
              <m:sub>
                <m:d>
                  <m:dPr>
                    <m:ctrlPr>
                      <w:rPr>
                        <w:rFonts w:ascii="Cambria Math" w:hAnsi="Cambria Math"/>
                        <w:i/>
                        <w:sz w:val="24"/>
                        <w:szCs w:val="24"/>
                      </w:rPr>
                    </m:ctrlPr>
                  </m:dPr>
                  <m:e>
                    <m:r>
                      <w:rPr>
                        <w:rFonts w:ascii="Cambria Math" w:hAnsi="Cambria Math"/>
                        <w:sz w:val="24"/>
                        <w:szCs w:val="24"/>
                      </w:rPr>
                      <m:t>s</m:t>
                    </m:r>
                  </m:e>
                </m:d>
              </m:sub>
            </m:sSub>
            <m:r>
              <w:rPr>
                <w:rFonts w:ascii="Cambria Math" w:hAnsi="Cambria Math"/>
                <w:sz w:val="24"/>
                <w:szCs w:val="24"/>
              </w:rPr>
              <m:t>)</m:t>
            </m:r>
          </m:num>
          <m:den>
            <m:r>
              <w:rPr>
                <w:rFonts w:ascii="Cambria Math" w:hAnsi="Cambria Math"/>
                <w:sz w:val="24"/>
                <w:szCs w:val="24"/>
              </w:rPr>
              <m:t>a</m:t>
            </m:r>
          </m:den>
        </m:f>
      </m:oMath>
      <w:r>
        <w:rPr>
          <w:sz w:val="24"/>
          <w:szCs w:val="24"/>
        </w:rPr>
        <w:t xml:space="preserve"> = arctan </w:t>
      </w:r>
      <m:oMath>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500</m:t>
                </m:r>
              </m:num>
              <m:den>
                <m:r>
                  <w:rPr>
                    <w:rFonts w:ascii="Cambria Math" w:hAnsi="Cambria Math"/>
                    <w:sz w:val="24"/>
                    <w:szCs w:val="24"/>
                  </w:rPr>
                  <m:t>470</m:t>
                </m:r>
              </m:den>
            </m:f>
          </m:e>
        </m:d>
      </m:oMath>
      <w:r>
        <w:rPr>
          <w:sz w:val="24"/>
          <w:szCs w:val="24"/>
        </w:rPr>
        <w:t xml:space="preserve"> = arctan</w:t>
      </w:r>
      <w:r w:rsidR="00391A3F">
        <w:rPr>
          <w:sz w:val="24"/>
          <w:szCs w:val="24"/>
        </w:rPr>
        <w:t xml:space="preserve"> (1,0638) = 46,771</w:t>
      </w:r>
      <w:r w:rsidR="00391A3F" w:rsidRPr="00391A3F">
        <w:rPr>
          <w:sz w:val="24"/>
          <w:szCs w:val="24"/>
          <w:vertAlign w:val="superscript"/>
        </w:rPr>
        <w:t>o</w:t>
      </w:r>
    </w:p>
    <w:p w14:paraId="2DC347A6" w14:textId="77777777" w:rsidR="00637CEB" w:rsidRDefault="00637CEB" w:rsidP="00637CEB">
      <w:pPr>
        <w:pStyle w:val="ListParagraph"/>
        <w:ind w:left="1080" w:hanging="540"/>
        <w:jc w:val="both"/>
        <w:rPr>
          <w:sz w:val="24"/>
          <w:szCs w:val="24"/>
        </w:rPr>
      </w:pPr>
      <w:r>
        <w:rPr>
          <w:sz w:val="24"/>
          <w:szCs w:val="24"/>
        </w:rPr>
        <w:t>Berdasarkan analisa rangka batang dari hasil perhitungan didapat :</w:t>
      </w:r>
    </w:p>
    <w:p w14:paraId="37A07A0E" w14:textId="77777777" w:rsidR="00637CEB" w:rsidRDefault="00637CEB" w:rsidP="00637CEB">
      <w:pPr>
        <w:pStyle w:val="ListParagraph"/>
        <w:ind w:left="1080" w:hanging="540"/>
        <w:jc w:val="both"/>
        <w:rPr>
          <w:sz w:val="24"/>
          <w:szCs w:val="24"/>
        </w:rPr>
      </w:pPr>
      <w:r>
        <w:rPr>
          <w:sz w:val="24"/>
          <w:szCs w:val="24"/>
        </w:rPr>
        <w:t>Gaya Tekan :</w:t>
      </w:r>
    </w:p>
    <w:p w14:paraId="22774141" w14:textId="77777777" w:rsidR="00637CEB" w:rsidRDefault="00637CEB" w:rsidP="00637CEB">
      <w:pPr>
        <w:pStyle w:val="ListParagraph"/>
        <w:ind w:left="1080" w:hanging="540"/>
        <w:jc w:val="both"/>
        <w:rPr>
          <w:sz w:val="24"/>
          <w:szCs w:val="24"/>
        </w:rPr>
      </w:pPr>
      <w:r>
        <w:rPr>
          <w:sz w:val="24"/>
          <w:szCs w:val="24"/>
        </w:rPr>
        <w:t>Batang BC dan DE</w:t>
      </w:r>
      <w:r>
        <w:rPr>
          <w:sz w:val="24"/>
          <w:szCs w:val="24"/>
        </w:rPr>
        <w:tab/>
        <w:t>=</w:t>
      </w:r>
      <w:r w:rsidR="004477D7">
        <w:rPr>
          <w:sz w:val="24"/>
          <w:szCs w:val="24"/>
        </w:rPr>
        <w:t xml:space="preserve"> 240,00 kN</w:t>
      </w:r>
    </w:p>
    <w:p w14:paraId="540F301B" w14:textId="77777777" w:rsidR="00637CEB" w:rsidRDefault="00637CEB" w:rsidP="00637CEB">
      <w:pPr>
        <w:pStyle w:val="ListParagraph"/>
        <w:ind w:left="1080" w:hanging="540"/>
        <w:jc w:val="both"/>
        <w:rPr>
          <w:sz w:val="24"/>
          <w:szCs w:val="24"/>
        </w:rPr>
      </w:pPr>
      <w:r>
        <w:rPr>
          <w:sz w:val="24"/>
          <w:szCs w:val="24"/>
        </w:rPr>
        <w:t>Batang AB dan EF</w:t>
      </w:r>
      <w:r>
        <w:rPr>
          <w:sz w:val="24"/>
          <w:szCs w:val="24"/>
        </w:rPr>
        <w:tab/>
        <w:t>=</w:t>
      </w:r>
      <w:r w:rsidR="004477D7">
        <w:rPr>
          <w:sz w:val="24"/>
          <w:szCs w:val="24"/>
        </w:rPr>
        <w:t xml:space="preserve"> 329,386 kN</w:t>
      </w:r>
    </w:p>
    <w:p w14:paraId="65B55F50" w14:textId="77777777" w:rsidR="00637CEB" w:rsidRDefault="00637CEB" w:rsidP="00637CEB">
      <w:pPr>
        <w:pStyle w:val="ListParagraph"/>
        <w:ind w:left="1080" w:hanging="540"/>
        <w:jc w:val="both"/>
        <w:rPr>
          <w:sz w:val="24"/>
          <w:szCs w:val="24"/>
        </w:rPr>
      </w:pPr>
      <w:r>
        <w:rPr>
          <w:sz w:val="24"/>
          <w:szCs w:val="24"/>
        </w:rPr>
        <w:t>Batang CD</w:t>
      </w:r>
      <w:r>
        <w:rPr>
          <w:sz w:val="24"/>
          <w:szCs w:val="24"/>
        </w:rPr>
        <w:tab/>
      </w:r>
      <w:r>
        <w:rPr>
          <w:sz w:val="24"/>
          <w:szCs w:val="24"/>
        </w:rPr>
        <w:tab/>
        <w:t>=</w:t>
      </w:r>
      <w:r w:rsidR="004477D7">
        <w:rPr>
          <w:sz w:val="24"/>
          <w:szCs w:val="24"/>
        </w:rPr>
        <w:t xml:space="preserve"> 0</w:t>
      </w:r>
    </w:p>
    <w:p w14:paraId="7A16624A" w14:textId="77777777" w:rsidR="00637CEB" w:rsidRDefault="00637CEB" w:rsidP="00637CEB">
      <w:pPr>
        <w:pStyle w:val="ListParagraph"/>
        <w:ind w:left="1080" w:hanging="540"/>
        <w:jc w:val="both"/>
        <w:rPr>
          <w:sz w:val="24"/>
          <w:szCs w:val="24"/>
        </w:rPr>
      </w:pPr>
      <w:r>
        <w:rPr>
          <w:sz w:val="24"/>
          <w:szCs w:val="24"/>
        </w:rPr>
        <w:t>Batang BE</w:t>
      </w:r>
      <w:r>
        <w:rPr>
          <w:sz w:val="24"/>
          <w:szCs w:val="24"/>
        </w:rPr>
        <w:tab/>
      </w:r>
      <w:r>
        <w:rPr>
          <w:sz w:val="24"/>
          <w:szCs w:val="24"/>
        </w:rPr>
        <w:tab/>
        <w:t>=</w:t>
      </w:r>
      <w:r w:rsidR="004477D7">
        <w:rPr>
          <w:sz w:val="24"/>
          <w:szCs w:val="24"/>
        </w:rPr>
        <w:t xml:space="preserve"> 225,60 kN</w:t>
      </w:r>
    </w:p>
    <w:p w14:paraId="47C5B61B" w14:textId="77777777" w:rsidR="00637CEB" w:rsidRDefault="00637CEB" w:rsidP="00637CEB">
      <w:pPr>
        <w:pStyle w:val="ListParagraph"/>
        <w:ind w:left="1080" w:hanging="540"/>
        <w:jc w:val="both"/>
        <w:rPr>
          <w:sz w:val="24"/>
          <w:szCs w:val="24"/>
        </w:rPr>
      </w:pPr>
      <w:r>
        <w:rPr>
          <w:sz w:val="24"/>
          <w:szCs w:val="24"/>
        </w:rPr>
        <w:t>Gaya Tarik :</w:t>
      </w:r>
    </w:p>
    <w:p w14:paraId="06E80227" w14:textId="77777777" w:rsidR="00637CEB" w:rsidRDefault="00637CEB" w:rsidP="00637CEB">
      <w:pPr>
        <w:pStyle w:val="ListParagraph"/>
        <w:ind w:left="1080" w:hanging="540"/>
        <w:jc w:val="both"/>
        <w:rPr>
          <w:sz w:val="24"/>
          <w:szCs w:val="24"/>
        </w:rPr>
      </w:pPr>
      <w:r>
        <w:rPr>
          <w:sz w:val="24"/>
          <w:szCs w:val="24"/>
        </w:rPr>
        <w:t>Batang tarik AF</w:t>
      </w:r>
      <w:r>
        <w:rPr>
          <w:sz w:val="24"/>
          <w:szCs w:val="24"/>
        </w:rPr>
        <w:tab/>
      </w:r>
      <w:r>
        <w:rPr>
          <w:sz w:val="24"/>
          <w:szCs w:val="24"/>
        </w:rPr>
        <w:tab/>
        <w:t>=</w:t>
      </w:r>
      <w:r w:rsidR="00FA3C1A">
        <w:rPr>
          <w:sz w:val="24"/>
          <w:szCs w:val="24"/>
        </w:rPr>
        <w:t xml:space="preserve"> 94,00 kN</w:t>
      </w:r>
    </w:p>
    <w:p w14:paraId="0DA74B91" w14:textId="77777777" w:rsidR="00637CEB" w:rsidRDefault="00637CEB" w:rsidP="00637CEB">
      <w:pPr>
        <w:pStyle w:val="ListParagraph"/>
        <w:ind w:left="1080" w:hanging="540"/>
        <w:jc w:val="both"/>
        <w:rPr>
          <w:sz w:val="24"/>
          <w:szCs w:val="24"/>
        </w:rPr>
      </w:pPr>
      <w:r>
        <w:rPr>
          <w:sz w:val="24"/>
          <w:szCs w:val="24"/>
        </w:rPr>
        <w:t>Sudut iterasi (</w:t>
      </w:r>
      <m:oMath>
        <m:r>
          <w:rPr>
            <w:rFonts w:ascii="Cambria Math" w:hAnsi="Cambria Math"/>
            <w:sz w:val="24"/>
            <w:szCs w:val="24"/>
          </w:rPr>
          <m:t>θ</m:t>
        </m:r>
      </m:oMath>
      <w:r>
        <w:rPr>
          <w:sz w:val="24"/>
          <w:szCs w:val="24"/>
        </w:rPr>
        <w:t>)</w:t>
      </w:r>
      <w:r>
        <w:rPr>
          <w:sz w:val="24"/>
          <w:szCs w:val="24"/>
        </w:rPr>
        <w:tab/>
      </w:r>
      <w:r>
        <w:rPr>
          <w:sz w:val="24"/>
          <w:szCs w:val="24"/>
        </w:rPr>
        <w:tab/>
        <w:t xml:space="preserve">= </w:t>
      </w:r>
      <w:r w:rsidR="004477D7">
        <w:rPr>
          <w:sz w:val="24"/>
          <w:szCs w:val="24"/>
        </w:rPr>
        <w:t>46,771</w:t>
      </w:r>
      <w:r w:rsidR="004477D7" w:rsidRPr="00391A3F">
        <w:rPr>
          <w:sz w:val="24"/>
          <w:szCs w:val="24"/>
          <w:vertAlign w:val="superscript"/>
        </w:rPr>
        <w:t>o</w:t>
      </w:r>
    </w:p>
    <w:p w14:paraId="660AB265" w14:textId="77777777" w:rsidR="00637CEB" w:rsidRDefault="00637CEB" w:rsidP="00637CEB">
      <w:pPr>
        <w:pStyle w:val="ListParagraph"/>
        <w:ind w:left="540"/>
        <w:jc w:val="both"/>
        <w:rPr>
          <w:sz w:val="24"/>
          <w:szCs w:val="24"/>
        </w:rPr>
      </w:pPr>
      <w:r>
        <w:rPr>
          <w:sz w:val="24"/>
          <w:szCs w:val="24"/>
        </w:rPr>
        <w:t>Dengan demikian gaya – gaya batang dan sudut rangka (</w:t>
      </w:r>
      <m:oMath>
        <m:r>
          <w:rPr>
            <w:rFonts w:ascii="Cambria Math" w:hAnsi="Cambria Math"/>
            <w:sz w:val="24"/>
            <w:szCs w:val="24"/>
          </w:rPr>
          <m:t>θ</m:t>
        </m:r>
      </m:oMath>
      <w:r>
        <w:rPr>
          <w:sz w:val="24"/>
          <w:szCs w:val="24"/>
        </w:rPr>
        <w:t>) ini sudah tidak mengalami</w:t>
      </w:r>
      <w:r w:rsidR="00C15594">
        <w:rPr>
          <w:sz w:val="24"/>
          <w:szCs w:val="24"/>
        </w:rPr>
        <w:t xml:space="preserve"> perubahan secara signifikan dengan gaya batang asumsi sebelumnya. Iterasi tidak perlu lagi dilakukan.</w:t>
      </w:r>
    </w:p>
    <w:p w14:paraId="436AB9CA" w14:textId="77777777" w:rsidR="00C15594" w:rsidRDefault="00C15594" w:rsidP="00C15594">
      <w:pPr>
        <w:pStyle w:val="ListParagraph"/>
        <w:numPr>
          <w:ilvl w:val="0"/>
          <w:numId w:val="5"/>
        </w:numPr>
        <w:jc w:val="both"/>
        <w:rPr>
          <w:i/>
          <w:sz w:val="24"/>
          <w:szCs w:val="24"/>
        </w:rPr>
      </w:pPr>
      <w:r w:rsidRPr="00C15594">
        <w:rPr>
          <w:i/>
          <w:sz w:val="24"/>
          <w:szCs w:val="24"/>
        </w:rPr>
        <w:t>Periksa gaya geser maksimum yang diizinkan balok tinggi</w:t>
      </w:r>
    </w:p>
    <w:p w14:paraId="70663FD7" w14:textId="090FDECB" w:rsidR="00C15594" w:rsidRDefault="00C15594" w:rsidP="00C15594">
      <w:pPr>
        <w:pStyle w:val="ListParagraph"/>
        <w:ind w:left="900"/>
        <w:jc w:val="both"/>
        <w:rPr>
          <w:sz w:val="24"/>
          <w:szCs w:val="24"/>
        </w:rPr>
      </w:pPr>
      <w:r>
        <w:rPr>
          <w:sz w:val="24"/>
          <w:szCs w:val="24"/>
        </w:rPr>
        <w:t xml:space="preserve">Menurut </w:t>
      </w:r>
      <w:r w:rsidRPr="00DF5312">
        <w:rPr>
          <w:b/>
          <w:sz w:val="24"/>
          <w:szCs w:val="24"/>
        </w:rPr>
        <w:t>ACI 318 –</w:t>
      </w:r>
      <w:r w:rsidR="00D308EC">
        <w:rPr>
          <w:b/>
          <w:sz w:val="24"/>
          <w:szCs w:val="24"/>
        </w:rPr>
        <w:t xml:space="preserve"> 2014 </w:t>
      </w:r>
      <w:r>
        <w:rPr>
          <w:sz w:val="24"/>
          <w:szCs w:val="24"/>
        </w:rPr>
        <w:t>Bagian 11.8.3 menentukan batas gaya geser yang diizinkan pada balok tinggi yaitu sebagai berikut :</w:t>
      </w:r>
    </w:p>
    <w:p w14:paraId="1DAC038F" w14:textId="77777777" w:rsidR="00C15594" w:rsidRDefault="00C15594" w:rsidP="00C15594">
      <w:pPr>
        <w:pStyle w:val="ListParagraph"/>
        <w:ind w:left="900"/>
        <w:jc w:val="both"/>
        <w:rPr>
          <w:sz w:val="24"/>
          <w:szCs w:val="24"/>
        </w:rPr>
      </w:pPr>
      <w:r>
        <w:rPr>
          <w:sz w:val="24"/>
          <w:szCs w:val="24"/>
        </w:rPr>
        <w:t xml:space="preserve">d = h -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16</m:t>
                </m:r>
              </m:sub>
            </m:sSub>
          </m:num>
          <m:den>
            <m:r>
              <w:rPr>
                <w:rFonts w:ascii="Cambria Math" w:hAnsi="Cambria Math"/>
                <w:sz w:val="24"/>
                <w:szCs w:val="24"/>
              </w:rPr>
              <m:t>2</m:t>
            </m:r>
          </m:den>
        </m:f>
      </m:oMath>
      <w:r>
        <w:rPr>
          <w:sz w:val="24"/>
          <w:szCs w:val="24"/>
        </w:rPr>
        <w:t xml:space="preserve">  = </w:t>
      </w:r>
      <w:r w:rsidR="00FA3C1A">
        <w:rPr>
          <w:sz w:val="24"/>
          <w:szCs w:val="24"/>
        </w:rPr>
        <w:t xml:space="preserve">800 - </w:t>
      </w:r>
      <m:oMath>
        <m:f>
          <m:fPr>
            <m:ctrlPr>
              <w:rPr>
                <w:rFonts w:ascii="Cambria Math" w:hAnsi="Cambria Math"/>
                <w:i/>
                <w:sz w:val="24"/>
                <w:szCs w:val="24"/>
              </w:rPr>
            </m:ctrlPr>
          </m:fPr>
          <m:num>
            <m:r>
              <w:rPr>
                <w:rFonts w:ascii="Cambria Math" w:hAnsi="Cambria Math"/>
                <w:sz w:val="24"/>
                <w:szCs w:val="24"/>
              </w:rPr>
              <m:t>50</m:t>
            </m:r>
          </m:num>
          <m:den>
            <m:r>
              <w:rPr>
                <w:rFonts w:ascii="Cambria Math" w:hAnsi="Cambria Math"/>
                <w:sz w:val="24"/>
                <w:szCs w:val="24"/>
              </w:rPr>
              <m:t>2</m:t>
            </m:r>
          </m:den>
        </m:f>
      </m:oMath>
      <w:r w:rsidR="00FA3C1A">
        <w:rPr>
          <w:sz w:val="24"/>
          <w:szCs w:val="24"/>
        </w:rPr>
        <w:t xml:space="preserve"> = 775 mm</w:t>
      </w:r>
    </w:p>
    <w:p w14:paraId="6B114084" w14:textId="77777777" w:rsidR="00C15594" w:rsidRDefault="009730FB" w:rsidP="00C15594">
      <w:pPr>
        <w:pStyle w:val="ListParagraph"/>
        <w:ind w:left="900"/>
        <w:jc w:val="both"/>
        <w:rPr>
          <w:sz w:val="24"/>
          <w:szCs w:val="24"/>
        </w:rPr>
      </w:pPr>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n</m:t>
            </m:r>
          </m:sub>
        </m:sSub>
      </m:oMath>
      <w:r w:rsidR="00C15594">
        <w:rPr>
          <w:sz w:val="24"/>
          <w:szCs w:val="24"/>
        </w:rPr>
        <w:t xml:space="preserve"> = </w:t>
      </w:r>
      <w:r w:rsidR="00FA3C1A">
        <w:rPr>
          <w:sz w:val="24"/>
          <w:szCs w:val="24"/>
        </w:rPr>
        <w:t>5900 mm</w:t>
      </w:r>
    </w:p>
    <w:p w14:paraId="0FE4F14E" w14:textId="77777777" w:rsidR="00C15594" w:rsidRDefault="00C15594" w:rsidP="00C15594">
      <w:pPr>
        <w:pStyle w:val="ListParagraph"/>
        <w:ind w:left="900"/>
        <w:jc w:val="both"/>
        <w:rPr>
          <w:sz w:val="24"/>
          <w:szCs w:val="24"/>
        </w:rPr>
      </w:pPr>
      <w:r>
        <w:rPr>
          <w:sz w:val="24"/>
          <w:szCs w:val="24"/>
        </w:rPr>
        <w:t>Rumus yang dipakai untuk menentukan gaya geser yang diizinkan :</w:t>
      </w:r>
    </w:p>
    <w:p w14:paraId="5D09FFCC" w14:textId="77777777" w:rsidR="00C15594" w:rsidRDefault="009730FB" w:rsidP="00C15594">
      <w:pPr>
        <w:pStyle w:val="ListParagraph"/>
        <w:ind w:left="900"/>
        <w:jc w:val="both"/>
        <w:rPr>
          <w:sz w:val="24"/>
          <w:szCs w:val="24"/>
        </w:rPr>
      </w:pP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u</m:t>
            </m:r>
          </m:sub>
        </m:sSub>
      </m:oMath>
      <w:r w:rsidR="00C15594">
        <w:rPr>
          <w:sz w:val="24"/>
          <w:szCs w:val="24"/>
        </w:rPr>
        <w:t xml:space="preserve"> &lt; Ø </w:t>
      </w:r>
      <m:oMath>
        <m:d>
          <m:dPr>
            <m:begChr m:val="|"/>
            <m:endChr m:val="|"/>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 xml:space="preserve">10+ </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n</m:t>
                        </m:r>
                      </m:sub>
                    </m:sSub>
                  </m:num>
                  <m:den>
                    <m:r>
                      <w:rPr>
                        <w:rFonts w:ascii="Cambria Math" w:hAnsi="Cambria Math"/>
                        <w:sz w:val="24"/>
                        <w:szCs w:val="24"/>
                      </w:rPr>
                      <m:t>d</m:t>
                    </m:r>
                  </m:den>
                </m:f>
              </m:e>
            </m:d>
            <m:r>
              <w:rPr>
                <w:rFonts w:ascii="Cambria Math" w:hAnsi="Cambria Math"/>
                <w:sz w:val="24"/>
                <w:szCs w:val="24"/>
              </w:rPr>
              <m:t xml:space="preserve"> </m:t>
            </m:r>
            <m:rad>
              <m:radPr>
                <m:degHide m:val="1"/>
                <m:ctrlPr>
                  <w:rPr>
                    <w:rFonts w:ascii="Cambria Math" w:hAnsi="Cambria Math"/>
                    <w:i/>
                    <w:sz w:val="24"/>
                    <w:szCs w:val="24"/>
                  </w:rPr>
                </m:ctrlPr>
              </m:radPr>
              <m:deg/>
              <m:e>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c</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w</m:t>
                    </m:r>
                  </m:sub>
                </m:sSub>
                <m:r>
                  <w:rPr>
                    <w:rFonts w:ascii="Cambria Math" w:hAnsi="Cambria Math"/>
                    <w:sz w:val="24"/>
                    <w:szCs w:val="24"/>
                  </w:rPr>
                  <m:t xml:space="preserve"> d</m:t>
                </m:r>
              </m:e>
            </m:rad>
          </m:e>
        </m:d>
      </m:oMath>
    </w:p>
    <w:p w14:paraId="63A7135E" w14:textId="77777777" w:rsidR="00C15594" w:rsidRDefault="00C15594" w:rsidP="00C15594">
      <w:pPr>
        <w:pStyle w:val="ListParagraph"/>
        <w:ind w:left="900"/>
        <w:jc w:val="both"/>
        <w:rPr>
          <w:sz w:val="24"/>
          <w:szCs w:val="24"/>
        </w:rPr>
      </w:pPr>
      <w:r>
        <w:rPr>
          <w:sz w:val="24"/>
          <w:szCs w:val="24"/>
        </w:rPr>
        <w:t xml:space="preserve">240,000 N &lt; 0,85 </w:t>
      </w:r>
      <m:oMath>
        <m:d>
          <m:dPr>
            <m:begChr m:val="|"/>
            <m:endChr m:val="|"/>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3</m:t>
                </m:r>
              </m:den>
            </m:f>
            <m:r>
              <w:rPr>
                <w:rFonts w:ascii="Cambria Math" w:hAnsi="Cambria Math"/>
                <w:sz w:val="24"/>
                <w:szCs w:val="24"/>
              </w:rPr>
              <m:t xml:space="preserve"> </m:t>
            </m:r>
            <m:d>
              <m:dPr>
                <m:ctrlPr>
                  <w:rPr>
                    <w:rFonts w:ascii="Cambria Math" w:hAnsi="Cambria Math"/>
                    <w:i/>
                    <w:sz w:val="24"/>
                    <w:szCs w:val="24"/>
                  </w:rPr>
                </m:ctrlPr>
              </m:dPr>
              <m:e>
                <m:r>
                  <w:rPr>
                    <w:rFonts w:ascii="Cambria Math" w:hAnsi="Cambria Math"/>
                    <w:sz w:val="24"/>
                    <w:szCs w:val="24"/>
                  </w:rPr>
                  <m:t xml:space="preserve">10+ </m:t>
                </m:r>
                <m:f>
                  <m:fPr>
                    <m:ctrlPr>
                      <w:rPr>
                        <w:rFonts w:ascii="Cambria Math" w:hAnsi="Cambria Math"/>
                        <w:i/>
                        <w:sz w:val="24"/>
                        <w:szCs w:val="24"/>
                      </w:rPr>
                    </m:ctrlPr>
                  </m:fPr>
                  <m:num>
                    <m:r>
                      <w:rPr>
                        <w:rFonts w:ascii="Cambria Math" w:hAnsi="Cambria Math"/>
                        <w:sz w:val="24"/>
                        <w:szCs w:val="24"/>
                      </w:rPr>
                      <m:t>5900</m:t>
                    </m:r>
                  </m:num>
                  <m:den>
                    <m:r>
                      <w:rPr>
                        <w:rFonts w:ascii="Cambria Math" w:hAnsi="Cambria Math"/>
                        <w:sz w:val="24"/>
                        <w:szCs w:val="24"/>
                      </w:rPr>
                      <m:t>775</m:t>
                    </m:r>
                  </m:den>
                </m:f>
              </m:e>
            </m:d>
            <m:r>
              <w:rPr>
                <w:rFonts w:ascii="Cambria Math" w:hAnsi="Cambria Math"/>
                <w:sz w:val="24"/>
                <w:szCs w:val="24"/>
              </w:rPr>
              <m:t xml:space="preserve"> </m:t>
            </m:r>
            <m:rad>
              <m:radPr>
                <m:degHide m:val="1"/>
                <m:ctrlPr>
                  <w:rPr>
                    <w:rFonts w:ascii="Cambria Math" w:hAnsi="Cambria Math"/>
                    <w:i/>
                    <w:sz w:val="24"/>
                    <w:szCs w:val="24"/>
                  </w:rPr>
                </m:ctrlPr>
              </m:radPr>
              <m:deg/>
              <m:e>
                <m:r>
                  <w:rPr>
                    <w:rFonts w:ascii="Cambria Math" w:hAnsi="Cambria Math"/>
                    <w:sz w:val="24"/>
                    <w:szCs w:val="24"/>
                  </w:rPr>
                  <m:t>40 x 300 x 775</m:t>
                </m:r>
              </m:e>
            </m:rad>
          </m:e>
        </m:d>
      </m:oMath>
    </w:p>
    <w:p w14:paraId="1B9EEA52" w14:textId="77777777" w:rsidR="00C15594" w:rsidRDefault="006052DE" w:rsidP="00C15594">
      <w:pPr>
        <w:pStyle w:val="ListParagraph"/>
        <w:ind w:left="900"/>
        <w:jc w:val="both"/>
        <w:rPr>
          <w:sz w:val="24"/>
          <w:szCs w:val="24"/>
        </w:rPr>
      </w:pPr>
      <w:r>
        <w:rPr>
          <w:sz w:val="24"/>
          <w:szCs w:val="24"/>
        </w:rPr>
        <w:t>240,000 N</w:t>
      </w:r>
      <w:r w:rsidR="00FA3C1A">
        <w:rPr>
          <w:sz w:val="24"/>
          <w:szCs w:val="24"/>
        </w:rPr>
        <w:t xml:space="preserve"> &lt; </w:t>
      </w:r>
      <w:r w:rsidR="006915F4" w:rsidRPr="00036A2A">
        <w:rPr>
          <w:sz w:val="24"/>
          <w:szCs w:val="24"/>
        </w:rPr>
        <w:t xml:space="preserve">17714130,52 N </w:t>
      </w:r>
      <w:r w:rsidR="006915F4" w:rsidRPr="00036A2A">
        <w:rPr>
          <w:b/>
          <w:sz w:val="24"/>
          <w:szCs w:val="24"/>
        </w:rPr>
        <w:t>(OK)</w:t>
      </w:r>
    </w:p>
    <w:p w14:paraId="3A901837" w14:textId="77777777" w:rsidR="006052DE" w:rsidRDefault="006052DE" w:rsidP="006052DE">
      <w:pPr>
        <w:pStyle w:val="ListParagraph"/>
        <w:numPr>
          <w:ilvl w:val="0"/>
          <w:numId w:val="5"/>
        </w:numPr>
        <w:jc w:val="both"/>
        <w:rPr>
          <w:sz w:val="24"/>
          <w:szCs w:val="24"/>
        </w:rPr>
      </w:pPr>
      <w:r>
        <w:rPr>
          <w:sz w:val="24"/>
          <w:szCs w:val="24"/>
        </w:rPr>
        <w:t xml:space="preserve">Pilih penulangan untuk batang </w:t>
      </w:r>
      <w:r w:rsidRPr="006052DE">
        <w:rPr>
          <w:i/>
          <w:sz w:val="24"/>
          <w:szCs w:val="24"/>
        </w:rPr>
        <w:t>tie</w:t>
      </w:r>
      <w:r>
        <w:rPr>
          <w:sz w:val="24"/>
          <w:szCs w:val="24"/>
        </w:rPr>
        <w:t xml:space="preserve"> A – F</w:t>
      </w:r>
    </w:p>
    <w:p w14:paraId="44FDDA4F" w14:textId="77777777" w:rsidR="006052DE" w:rsidRPr="00942BCA" w:rsidRDefault="009730FB" w:rsidP="006052DE">
      <w:pPr>
        <w:pStyle w:val="ListParagraph"/>
        <w:ind w:left="900"/>
        <w:jc w:val="both"/>
        <w:rPr>
          <w:sz w:val="24"/>
          <w:szCs w:val="24"/>
        </w:rPr>
      </w:pP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s perlu</m:t>
            </m:r>
          </m:sub>
        </m:sSub>
      </m:oMath>
      <w:r w:rsidR="006052DE">
        <w:rPr>
          <w:sz w:val="24"/>
          <w:szCs w:val="24"/>
        </w:rPr>
        <w:t xml:space="preserve"> =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AF</m:t>
                </m:r>
              </m:sub>
            </m:sSub>
          </m:num>
          <m:den>
            <m:r>
              <m:rPr>
                <m:sty m:val="p"/>
              </m:rPr>
              <w:rPr>
                <w:rFonts w:ascii="Cambria Math" w:hAnsi="Cambria Math"/>
                <w:sz w:val="24"/>
                <w:szCs w:val="24"/>
              </w:rPr>
              <m:t>Φ</m:t>
            </m:r>
            <m:r>
              <w:rPr>
                <w:rFonts w:ascii="Cambria Math" w:hAnsi="Cambria Math"/>
                <w:sz w:val="24"/>
                <w:szCs w:val="24"/>
              </w:rPr>
              <m:t xml:space="preserve"> x </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y</m:t>
                </m:r>
              </m:sub>
            </m:sSub>
          </m:den>
        </m:f>
      </m:oMath>
      <w:r w:rsidR="006052DE">
        <w:rPr>
          <w:sz w:val="24"/>
          <w:szCs w:val="24"/>
        </w:rPr>
        <w:t xml:space="preserve"> = </w:t>
      </w:r>
      <m:oMath>
        <m:f>
          <m:fPr>
            <m:ctrlPr>
              <w:rPr>
                <w:rFonts w:ascii="Cambria Math" w:hAnsi="Cambria Math"/>
                <w:i/>
                <w:sz w:val="24"/>
                <w:szCs w:val="24"/>
              </w:rPr>
            </m:ctrlPr>
          </m:fPr>
          <m:num>
            <m:r>
              <w:rPr>
                <w:rFonts w:ascii="Cambria Math" w:hAnsi="Cambria Math"/>
                <w:sz w:val="24"/>
                <w:szCs w:val="24"/>
              </w:rPr>
              <m:t>225,6 x 1000</m:t>
            </m:r>
          </m:num>
          <m:den>
            <m:r>
              <w:rPr>
                <w:rFonts w:ascii="Cambria Math" w:hAnsi="Cambria Math"/>
                <w:sz w:val="24"/>
                <w:szCs w:val="24"/>
              </w:rPr>
              <m:t>0,75 x 400</m:t>
            </m:r>
          </m:den>
        </m:f>
      </m:oMath>
      <w:r w:rsidR="006915F4">
        <w:rPr>
          <w:sz w:val="24"/>
          <w:szCs w:val="24"/>
        </w:rPr>
        <w:t xml:space="preserve"> = </w:t>
      </w:r>
      <w:r w:rsidR="00942BCA">
        <w:rPr>
          <w:sz w:val="24"/>
          <w:szCs w:val="24"/>
        </w:rPr>
        <w:t>752 mm</w:t>
      </w:r>
      <w:r w:rsidR="00942BCA" w:rsidRPr="00942BCA">
        <w:rPr>
          <w:sz w:val="24"/>
          <w:szCs w:val="24"/>
          <w:vertAlign w:val="superscript"/>
        </w:rPr>
        <w:t>2</w:t>
      </w:r>
    </w:p>
    <w:p w14:paraId="59ACEADB" w14:textId="6170CB22" w:rsidR="000C1818" w:rsidRDefault="000C1818" w:rsidP="006052DE">
      <w:pPr>
        <w:pStyle w:val="ListParagraph"/>
        <w:ind w:left="900"/>
        <w:jc w:val="both"/>
        <w:rPr>
          <w:sz w:val="24"/>
          <w:szCs w:val="24"/>
        </w:rPr>
      </w:pPr>
      <w:r>
        <w:rPr>
          <w:sz w:val="24"/>
          <w:szCs w:val="24"/>
        </w:rPr>
        <w:t xml:space="preserve">Berdasarkan </w:t>
      </w:r>
      <w:r w:rsidRPr="00290071">
        <w:rPr>
          <w:b/>
          <w:sz w:val="24"/>
          <w:szCs w:val="24"/>
        </w:rPr>
        <w:t xml:space="preserve">ACI 318 – </w:t>
      </w:r>
      <w:r w:rsidR="00D308EC">
        <w:rPr>
          <w:b/>
          <w:sz w:val="24"/>
          <w:szCs w:val="24"/>
        </w:rPr>
        <w:t>2</w:t>
      </w:r>
      <w:r w:rsidR="00D45CD5">
        <w:rPr>
          <w:b/>
          <w:sz w:val="24"/>
          <w:szCs w:val="24"/>
        </w:rPr>
        <w:t>014</w:t>
      </w:r>
      <w:r w:rsidRPr="00290071">
        <w:rPr>
          <w:b/>
          <w:sz w:val="24"/>
          <w:szCs w:val="24"/>
        </w:rPr>
        <w:t xml:space="preserve"> 11.9.5</w:t>
      </w:r>
      <w:r>
        <w:rPr>
          <w:sz w:val="24"/>
          <w:szCs w:val="24"/>
        </w:rPr>
        <w:t xml:space="preserve">, penulangan minimum </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s perlu</m:t>
            </m:r>
          </m:sub>
        </m:sSub>
      </m:oMath>
      <w:r>
        <w:rPr>
          <w:sz w:val="24"/>
          <w:szCs w:val="24"/>
        </w:rPr>
        <w:t xml:space="preserve"> pada daerah tarik tidak kurang dari :</w:t>
      </w:r>
    </w:p>
    <w:p w14:paraId="59BAAB73" w14:textId="77777777" w:rsidR="000C1818" w:rsidRDefault="00290071" w:rsidP="006052DE">
      <w:pPr>
        <w:pStyle w:val="ListParagraph"/>
        <w:ind w:left="900"/>
        <w:jc w:val="both"/>
        <w:rPr>
          <w:sz w:val="24"/>
          <w:szCs w:val="24"/>
        </w:rPr>
      </w:pPr>
      <w:r>
        <w:rPr>
          <w:sz w:val="24"/>
          <w:szCs w:val="24"/>
        </w:rPr>
        <w:t xml:space="preserve">0,04 </w:t>
      </w:r>
      <m:oMath>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c</m:t>
                    </m:r>
                  </m:sub>
                </m:sSub>
              </m:num>
              <m:den>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y</m:t>
                    </m:r>
                  </m:sub>
                </m:sSub>
              </m:den>
            </m:f>
          </m:e>
        </m:d>
      </m:oMath>
      <w:r>
        <w:rPr>
          <w:sz w:val="24"/>
          <w:szCs w:val="24"/>
        </w:rPr>
        <w:t xml:space="preserve"> </w:t>
      </w: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w</m:t>
            </m:r>
          </m:sub>
        </m:sSub>
      </m:oMath>
      <w:r>
        <w:rPr>
          <w:sz w:val="24"/>
          <w:szCs w:val="24"/>
        </w:rPr>
        <w:t xml:space="preserve"> d = 0,04 </w:t>
      </w:r>
      <m:oMath>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40</m:t>
                </m:r>
              </m:num>
              <m:den>
                <m:r>
                  <w:rPr>
                    <w:rFonts w:ascii="Cambria Math" w:hAnsi="Cambria Math"/>
                    <w:sz w:val="24"/>
                    <w:szCs w:val="24"/>
                  </w:rPr>
                  <m:t>400</m:t>
                </m:r>
              </m:den>
            </m:f>
          </m:e>
        </m:d>
      </m:oMath>
      <w:r w:rsidR="00B80000">
        <w:rPr>
          <w:sz w:val="24"/>
          <w:szCs w:val="24"/>
        </w:rPr>
        <w:t xml:space="preserve"> x 300 x 775</w:t>
      </w:r>
    </w:p>
    <w:p w14:paraId="69503716" w14:textId="77777777" w:rsidR="00B80000" w:rsidRDefault="00B80000" w:rsidP="006052DE">
      <w:pPr>
        <w:pStyle w:val="ListParagraph"/>
        <w:ind w:left="900"/>
        <w:jc w:val="both"/>
        <w:rPr>
          <w:sz w:val="24"/>
          <w:szCs w:val="24"/>
        </w:rPr>
      </w:pPr>
      <w:r>
        <w:rPr>
          <w:sz w:val="24"/>
          <w:szCs w:val="24"/>
        </w:rPr>
        <w:tab/>
      </w:r>
      <w:r>
        <w:rPr>
          <w:sz w:val="24"/>
          <w:szCs w:val="24"/>
        </w:rPr>
        <w:tab/>
        <w:t xml:space="preserve">     = 930 mm</w:t>
      </w:r>
      <w:r w:rsidRPr="00B80000">
        <w:rPr>
          <w:sz w:val="24"/>
          <w:szCs w:val="24"/>
          <w:vertAlign w:val="superscript"/>
        </w:rPr>
        <w:t>2</w:t>
      </w:r>
      <w:r>
        <w:rPr>
          <w:sz w:val="24"/>
          <w:szCs w:val="24"/>
        </w:rPr>
        <w:tab/>
      </w:r>
    </w:p>
    <w:p w14:paraId="455E3ECD" w14:textId="77777777" w:rsidR="00B80000" w:rsidRDefault="00290071" w:rsidP="006052DE">
      <w:pPr>
        <w:pStyle w:val="ListParagraph"/>
        <w:ind w:left="900"/>
        <w:jc w:val="both"/>
        <w:rPr>
          <w:sz w:val="24"/>
          <w:szCs w:val="24"/>
        </w:rPr>
      </w:pPr>
      <w:r>
        <w:rPr>
          <w:sz w:val="24"/>
          <w:szCs w:val="24"/>
        </w:rPr>
        <w:lastRenderedPageBreak/>
        <w:t xml:space="preserve">Maka dipilih </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s perlu</m:t>
            </m:r>
          </m:sub>
        </m:sSub>
      </m:oMath>
      <w:r>
        <w:rPr>
          <w:sz w:val="24"/>
          <w:szCs w:val="24"/>
        </w:rPr>
        <w:t xml:space="preserve"> = </w:t>
      </w:r>
      <w:r w:rsidR="00B80000">
        <w:rPr>
          <w:sz w:val="24"/>
          <w:szCs w:val="24"/>
        </w:rPr>
        <w:t>930 mm</w:t>
      </w:r>
      <w:r w:rsidR="00B80000" w:rsidRPr="00B80000">
        <w:rPr>
          <w:sz w:val="24"/>
          <w:szCs w:val="24"/>
          <w:vertAlign w:val="superscript"/>
        </w:rPr>
        <w:t>2</w:t>
      </w:r>
    </w:p>
    <w:p w14:paraId="4B9C2952" w14:textId="77777777" w:rsidR="00290071" w:rsidRDefault="00290071" w:rsidP="006052DE">
      <w:pPr>
        <w:pStyle w:val="ListParagraph"/>
        <w:ind w:left="900"/>
        <w:jc w:val="both"/>
        <w:rPr>
          <w:sz w:val="24"/>
          <w:szCs w:val="24"/>
        </w:rPr>
      </w:pPr>
      <w:r>
        <w:rPr>
          <w:sz w:val="24"/>
          <w:szCs w:val="24"/>
        </w:rPr>
        <w:t xml:space="preserve">Jumlah tulangan = </w:t>
      </w:r>
      <m:oMath>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s perlu</m:t>
                    </m:r>
                  </m:sub>
                </m:sSub>
                <m:r>
                  <m:rPr>
                    <m:sty m:val="p"/>
                  </m:rPr>
                  <w:rPr>
                    <w:rFonts w:ascii="Cambria Math" w:hAnsi="Cambria Math"/>
                    <w:sz w:val="24"/>
                    <w:szCs w:val="24"/>
                  </w:rPr>
                  <m:t xml:space="preserve"> </m:t>
                </m:r>
              </m:num>
              <m:den>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r>
                  <w:rPr>
                    <w:rFonts w:ascii="Cambria Math" w:hAnsi="Cambria Math"/>
                    <w:sz w:val="24"/>
                    <w:szCs w:val="24"/>
                  </w:rPr>
                  <m:t xml:space="preserve"> π </m:t>
                </m:r>
                <m:sSup>
                  <m:sSupPr>
                    <m:ctrlPr>
                      <w:rPr>
                        <w:rFonts w:ascii="Cambria Math" w:hAnsi="Cambria Math"/>
                        <w:i/>
                        <w:sz w:val="24"/>
                        <w:szCs w:val="24"/>
                      </w:rPr>
                    </m:ctrlPr>
                  </m:sSupPr>
                  <m:e>
                    <m:r>
                      <w:rPr>
                        <w:rFonts w:ascii="Cambria Math" w:hAnsi="Cambria Math"/>
                        <w:sz w:val="24"/>
                        <w:szCs w:val="24"/>
                      </w:rPr>
                      <m:t>D</m:t>
                    </m:r>
                  </m:e>
                  <m:sup>
                    <m:r>
                      <w:rPr>
                        <w:rFonts w:ascii="Cambria Math" w:hAnsi="Cambria Math"/>
                        <w:sz w:val="24"/>
                        <w:szCs w:val="24"/>
                      </w:rPr>
                      <m:t>2</m:t>
                    </m:r>
                  </m:sup>
                </m:sSup>
              </m:den>
            </m:f>
          </m:e>
        </m:d>
      </m:oMath>
      <w:r>
        <w:rPr>
          <w:sz w:val="24"/>
          <w:szCs w:val="24"/>
        </w:rPr>
        <w:t xml:space="preserve"> = </w:t>
      </w:r>
      <m:oMath>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930</m:t>
                </m:r>
                <m:r>
                  <m:rPr>
                    <m:sty m:val="p"/>
                  </m:rPr>
                  <w:rPr>
                    <w:rFonts w:ascii="Cambria Math" w:hAnsi="Cambria Math"/>
                    <w:sz w:val="24"/>
                    <w:szCs w:val="24"/>
                  </w:rPr>
                  <m:t xml:space="preserve"> </m:t>
                </m:r>
              </m:num>
              <m:den>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r>
                  <w:rPr>
                    <w:rFonts w:ascii="Cambria Math" w:hAnsi="Cambria Math"/>
                    <w:sz w:val="24"/>
                    <w:szCs w:val="24"/>
                  </w:rPr>
                  <m:t xml:space="preserve"> x 3,14 x </m:t>
                </m:r>
                <m:sSup>
                  <m:sSupPr>
                    <m:ctrlPr>
                      <w:rPr>
                        <w:rFonts w:ascii="Cambria Math" w:hAnsi="Cambria Math"/>
                        <w:i/>
                        <w:sz w:val="24"/>
                        <w:szCs w:val="24"/>
                      </w:rPr>
                    </m:ctrlPr>
                  </m:sSupPr>
                  <m:e>
                    <m:r>
                      <w:rPr>
                        <w:rFonts w:ascii="Cambria Math" w:hAnsi="Cambria Math"/>
                        <w:sz w:val="24"/>
                        <w:szCs w:val="24"/>
                      </w:rPr>
                      <m:t>16</m:t>
                    </m:r>
                  </m:e>
                  <m:sup>
                    <m:r>
                      <w:rPr>
                        <w:rFonts w:ascii="Cambria Math" w:hAnsi="Cambria Math"/>
                        <w:sz w:val="24"/>
                        <w:szCs w:val="24"/>
                      </w:rPr>
                      <m:t>2</m:t>
                    </m:r>
                  </m:sup>
                </m:sSup>
              </m:den>
            </m:f>
          </m:e>
        </m:d>
      </m:oMath>
      <w:r>
        <w:rPr>
          <w:sz w:val="24"/>
          <w:szCs w:val="24"/>
        </w:rPr>
        <w:t xml:space="preserve"> = </w:t>
      </w:r>
      <w:r w:rsidR="00831DB9">
        <w:rPr>
          <w:sz w:val="24"/>
          <w:szCs w:val="24"/>
        </w:rPr>
        <w:t xml:space="preserve">4,63 </w:t>
      </w:r>
      <m:oMath>
        <m:r>
          <w:rPr>
            <w:rFonts w:ascii="Cambria Math" w:hAnsi="Cambria Math"/>
            <w:sz w:val="24"/>
            <w:szCs w:val="24"/>
          </w:rPr>
          <m:t>≈</m:t>
        </m:r>
      </m:oMath>
      <w:r w:rsidR="00831DB9">
        <w:rPr>
          <w:sz w:val="24"/>
          <w:szCs w:val="24"/>
        </w:rPr>
        <w:t xml:space="preserve"> 5 tulangan</w:t>
      </w:r>
    </w:p>
    <w:p w14:paraId="40EA0961" w14:textId="77777777" w:rsidR="00290071" w:rsidRDefault="00290071" w:rsidP="006052DE">
      <w:pPr>
        <w:pStyle w:val="ListParagraph"/>
        <w:ind w:left="900"/>
        <w:jc w:val="both"/>
        <w:rPr>
          <w:sz w:val="24"/>
          <w:szCs w:val="24"/>
        </w:rPr>
      </w:pPr>
      <w:r>
        <w:rPr>
          <w:sz w:val="24"/>
          <w:szCs w:val="24"/>
        </w:rPr>
        <w:t xml:space="preserve">Sehingga luas tulangan </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s</m:t>
            </m:r>
          </m:sub>
        </m:sSub>
      </m:oMath>
      <w:r>
        <w:rPr>
          <w:sz w:val="24"/>
          <w:szCs w:val="24"/>
        </w:rPr>
        <w:t xml:space="preserve"> terpasang menjadi </w:t>
      </w:r>
    </w:p>
    <w:p w14:paraId="6D7698DD" w14:textId="77777777" w:rsidR="00290071" w:rsidRDefault="00290071" w:rsidP="006052DE">
      <w:pPr>
        <w:pStyle w:val="ListParagraph"/>
        <w:ind w:left="900"/>
        <w:jc w:val="both"/>
        <w:rPr>
          <w:sz w:val="24"/>
          <w:szCs w:val="24"/>
        </w:rPr>
      </w:pPr>
      <w:r>
        <w:rPr>
          <w:sz w:val="24"/>
          <w:szCs w:val="24"/>
        </w:rPr>
        <w:t>=</w:t>
      </w:r>
      <w:r w:rsidR="00831DB9">
        <w:rPr>
          <w:sz w:val="24"/>
          <w:szCs w:val="24"/>
        </w:rPr>
        <w:t xml:space="preserve"> 5 x 201,06 = </w:t>
      </w:r>
      <w:r w:rsidR="00AD0DA6">
        <w:rPr>
          <w:sz w:val="24"/>
          <w:szCs w:val="24"/>
        </w:rPr>
        <w:t>1005,3 mm</w:t>
      </w:r>
      <w:r w:rsidR="00AD0DA6" w:rsidRPr="00B80000">
        <w:rPr>
          <w:sz w:val="24"/>
          <w:szCs w:val="24"/>
          <w:vertAlign w:val="superscript"/>
        </w:rPr>
        <w:t>2</w:t>
      </w:r>
    </w:p>
    <w:p w14:paraId="79D35330" w14:textId="77777777" w:rsidR="00290071" w:rsidRDefault="00290071" w:rsidP="006052DE">
      <w:pPr>
        <w:pStyle w:val="ListParagraph"/>
        <w:ind w:left="900"/>
        <w:jc w:val="both"/>
        <w:rPr>
          <w:sz w:val="24"/>
          <w:szCs w:val="24"/>
        </w:rPr>
      </w:pPr>
      <w:r>
        <w:rPr>
          <w:sz w:val="24"/>
          <w:szCs w:val="24"/>
        </w:rPr>
        <w:t xml:space="preserve">Maka, dipakai tulangan longitudinal </w:t>
      </w:r>
      <w:r w:rsidR="00AD0DA6">
        <w:rPr>
          <w:sz w:val="24"/>
          <w:szCs w:val="24"/>
        </w:rPr>
        <w:t>5D16</w:t>
      </w:r>
    </w:p>
    <w:p w14:paraId="3B2B50D9" w14:textId="77777777" w:rsidR="00290071" w:rsidRDefault="00290071" w:rsidP="006052DE">
      <w:pPr>
        <w:pStyle w:val="ListParagraph"/>
        <w:ind w:left="900"/>
        <w:jc w:val="both"/>
        <w:rPr>
          <w:sz w:val="24"/>
          <w:szCs w:val="24"/>
        </w:rPr>
      </w:pPr>
      <w:r>
        <w:rPr>
          <w:sz w:val="24"/>
          <w:szCs w:val="24"/>
        </w:rPr>
        <w:t>Cek batang tarik :</w:t>
      </w:r>
    </w:p>
    <w:p w14:paraId="07C96AC7" w14:textId="77777777" w:rsidR="00290071" w:rsidRDefault="009730FB" w:rsidP="006052DE">
      <w:pPr>
        <w:pStyle w:val="ListParagraph"/>
        <w:ind w:left="900"/>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u</m:t>
            </m:r>
          </m:sub>
        </m:sSub>
      </m:oMath>
      <w:r w:rsidR="00290071">
        <w:rPr>
          <w:sz w:val="24"/>
          <w:szCs w:val="24"/>
        </w:rPr>
        <w:t xml:space="preserve"> </w:t>
      </w:r>
      <w:r w:rsidR="00290071">
        <w:rPr>
          <w:sz w:val="24"/>
          <w:szCs w:val="24"/>
        </w:rPr>
        <w:tab/>
        <w:t xml:space="preserve">= </w:t>
      </w:r>
      <m:oMath>
        <m:r>
          <m:rPr>
            <m:sty m:val="p"/>
          </m:rPr>
          <w:rPr>
            <w:rFonts w:ascii="Cambria Math" w:hAnsi="Cambria Math"/>
            <w:sz w:val="24"/>
            <w:szCs w:val="24"/>
          </w:rPr>
          <m:t>Φ</m:t>
        </m:r>
      </m:oMath>
      <w:r w:rsidR="00290071">
        <w:rPr>
          <w:sz w:val="24"/>
          <w:szCs w:val="24"/>
        </w:rPr>
        <w:t xml:space="preserve"> x </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s</m:t>
            </m:r>
          </m:sub>
        </m:sSub>
      </m:oMath>
      <w:r w:rsidR="00290071">
        <w:rPr>
          <w:sz w:val="24"/>
          <w:szCs w:val="24"/>
        </w:rPr>
        <w:t xml:space="preserve"> x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y</m:t>
            </m:r>
          </m:sub>
        </m:sSub>
      </m:oMath>
    </w:p>
    <w:p w14:paraId="551214E1" w14:textId="77777777" w:rsidR="00290071" w:rsidRDefault="00290071" w:rsidP="006052DE">
      <w:pPr>
        <w:pStyle w:val="ListParagraph"/>
        <w:ind w:left="900"/>
        <w:jc w:val="both"/>
        <w:rPr>
          <w:sz w:val="24"/>
          <w:szCs w:val="24"/>
        </w:rPr>
      </w:pPr>
      <w:r>
        <w:rPr>
          <w:sz w:val="24"/>
          <w:szCs w:val="24"/>
        </w:rPr>
        <w:tab/>
        <w:t>=</w:t>
      </w:r>
      <w:r w:rsidR="00AD0DA6">
        <w:rPr>
          <w:sz w:val="24"/>
          <w:szCs w:val="24"/>
        </w:rPr>
        <w:t xml:space="preserve"> 0,8 x 1005,3 x 400</w:t>
      </w:r>
    </w:p>
    <w:p w14:paraId="31B7EB9B" w14:textId="77777777" w:rsidR="00AD0DA6" w:rsidRDefault="00AD0DA6" w:rsidP="006052DE">
      <w:pPr>
        <w:pStyle w:val="ListParagraph"/>
        <w:ind w:left="900"/>
        <w:jc w:val="both"/>
        <w:rPr>
          <w:sz w:val="24"/>
          <w:szCs w:val="24"/>
        </w:rPr>
      </w:pPr>
      <w:r>
        <w:rPr>
          <w:sz w:val="24"/>
          <w:szCs w:val="24"/>
        </w:rPr>
        <w:tab/>
        <w:t xml:space="preserve">= </w:t>
      </w:r>
      <w:r w:rsidR="00D20945">
        <w:rPr>
          <w:sz w:val="24"/>
          <w:szCs w:val="24"/>
        </w:rPr>
        <w:t>321696 N = 321,696 kN</w:t>
      </w:r>
    </w:p>
    <w:p w14:paraId="77D67A6A" w14:textId="77777777" w:rsidR="00AD0DA6" w:rsidRDefault="009730FB" w:rsidP="00D20945">
      <w:pPr>
        <w:pStyle w:val="ListParagraph"/>
        <w:ind w:left="900"/>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u</m:t>
            </m:r>
          </m:sub>
        </m:sSub>
      </m:oMath>
      <w:r w:rsidR="00290071">
        <w:rPr>
          <w:sz w:val="24"/>
          <w:szCs w:val="24"/>
        </w:rPr>
        <w:t xml:space="preserve"> &gt;</w:t>
      </w:r>
      <w:r w:rsidR="00AD0DA6">
        <w:rPr>
          <w:sz w:val="24"/>
          <w:szCs w:val="24"/>
        </w:rPr>
        <w:t xml:space="preserve">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16</m:t>
            </m:r>
          </m:sub>
        </m:sSub>
        <m:r>
          <w:rPr>
            <w:rFonts w:ascii="Cambria Math" w:hAnsi="Cambria Math"/>
            <w:sz w:val="24"/>
            <w:szCs w:val="24"/>
          </w:rPr>
          <m:t xml:space="preserve"> </m:t>
        </m:r>
      </m:oMath>
    </w:p>
    <w:p w14:paraId="7A231DEE" w14:textId="77777777" w:rsidR="00D20945" w:rsidRPr="00D20945" w:rsidRDefault="00D20945" w:rsidP="00D20945">
      <w:pPr>
        <w:pStyle w:val="ListParagraph"/>
        <w:ind w:left="900"/>
        <w:jc w:val="both"/>
        <w:rPr>
          <w:sz w:val="24"/>
          <w:szCs w:val="24"/>
        </w:rPr>
      </w:pPr>
      <w:r>
        <w:rPr>
          <w:sz w:val="24"/>
          <w:szCs w:val="24"/>
        </w:rPr>
        <w:t xml:space="preserve">321,696 kN &gt; 225,60 kN </w:t>
      </w:r>
      <w:r w:rsidRPr="00D20945">
        <w:rPr>
          <w:b/>
          <w:sz w:val="24"/>
          <w:szCs w:val="24"/>
        </w:rPr>
        <w:t>(OK)</w:t>
      </w:r>
    </w:p>
    <w:p w14:paraId="3040232E" w14:textId="77777777" w:rsidR="00290071" w:rsidRPr="00FF7F13" w:rsidRDefault="00290071" w:rsidP="00290071">
      <w:pPr>
        <w:pStyle w:val="ListParagraph"/>
        <w:numPr>
          <w:ilvl w:val="0"/>
          <w:numId w:val="5"/>
        </w:numPr>
        <w:jc w:val="both"/>
        <w:rPr>
          <w:i/>
          <w:sz w:val="24"/>
          <w:szCs w:val="24"/>
        </w:rPr>
      </w:pPr>
      <w:r w:rsidRPr="00FF7F13">
        <w:rPr>
          <w:i/>
          <w:sz w:val="24"/>
          <w:szCs w:val="24"/>
        </w:rPr>
        <w:t>Menghitung jarak bidang runtuh atau critical section (</w:t>
      </w:r>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a</m:t>
            </m:r>
          </m:sub>
        </m:sSub>
      </m:oMath>
      <w:r w:rsidRPr="00FF7F13">
        <w:rPr>
          <w:i/>
          <w:sz w:val="24"/>
          <w:szCs w:val="24"/>
        </w:rPr>
        <w:t>) dari perletakan untuk menentukan panjang pengangkuran (</w:t>
      </w:r>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dh</m:t>
            </m:r>
          </m:sub>
        </m:sSub>
      </m:oMath>
      <w:r w:rsidR="00C741BB" w:rsidRPr="00FF7F13">
        <w:rPr>
          <w:i/>
          <w:sz w:val="24"/>
          <w:szCs w:val="24"/>
        </w:rPr>
        <w:t>)</w:t>
      </w:r>
    </w:p>
    <w:p w14:paraId="27926EF5" w14:textId="77777777" w:rsidR="00C741BB" w:rsidRPr="00C741BB" w:rsidRDefault="00C741BB" w:rsidP="00C741BB">
      <w:pPr>
        <w:pStyle w:val="ListParagraph"/>
        <w:numPr>
          <w:ilvl w:val="0"/>
          <w:numId w:val="11"/>
        </w:numPr>
        <w:jc w:val="both"/>
        <w:rPr>
          <w:sz w:val="24"/>
          <w:szCs w:val="24"/>
        </w:rPr>
      </w:pPr>
      <w:r>
        <w:rPr>
          <w:sz w:val="24"/>
          <w:szCs w:val="24"/>
        </w:rPr>
        <w:t xml:space="preserve">Mengecek jarak </w:t>
      </w:r>
      <w:r w:rsidRPr="00C741BB">
        <w:rPr>
          <w:i/>
          <w:sz w:val="24"/>
          <w:szCs w:val="24"/>
        </w:rPr>
        <w:t>critical section</w:t>
      </w:r>
    </w:p>
    <w:p w14:paraId="37B77F47" w14:textId="77777777" w:rsidR="00C741BB" w:rsidRDefault="009730FB" w:rsidP="00C741BB">
      <w:pPr>
        <w:pStyle w:val="ListParagraph"/>
        <w:ind w:left="1260"/>
        <w:jc w:val="both"/>
        <w:rPr>
          <w:sz w:val="24"/>
          <w:szCs w:val="24"/>
        </w:rPr>
      </w:pPr>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a</m:t>
            </m:r>
          </m:sub>
        </m:sSub>
      </m:oMath>
      <w:r w:rsidR="00C741BB">
        <w:rPr>
          <w:sz w:val="24"/>
          <w:szCs w:val="24"/>
        </w:rPr>
        <w:t xml:space="preserve"> </w:t>
      </w:r>
      <w:r w:rsidR="00C741BB">
        <w:rPr>
          <w:sz w:val="24"/>
          <w:szCs w:val="24"/>
        </w:rPr>
        <w:tab/>
        <w:t xml:space="preserve">= </w:t>
      </w:r>
      <m:oMath>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16</m:t>
                    </m:r>
                  </m:sub>
                </m:sSub>
              </m:num>
              <m:den>
                <m:r>
                  <w:rPr>
                    <w:rFonts w:ascii="Cambria Math" w:hAnsi="Cambria Math"/>
                    <w:sz w:val="24"/>
                    <w:szCs w:val="24"/>
                  </w:rPr>
                  <m:t>2</m:t>
                </m:r>
              </m:den>
            </m:f>
          </m:e>
        </m:d>
      </m:oMath>
      <w:r w:rsidR="00C741BB">
        <w:rPr>
          <w:sz w:val="24"/>
          <w:szCs w:val="24"/>
        </w:rPr>
        <w:t>/</w:t>
      </w:r>
      <m:oMath>
        <m:d>
          <m:dPr>
            <m:ctrlPr>
              <w:rPr>
                <w:rFonts w:ascii="Cambria Math" w:hAnsi="Cambria Math"/>
                <w:i/>
                <w:sz w:val="24"/>
                <w:szCs w:val="24"/>
              </w:rPr>
            </m:ctrlPr>
          </m:dPr>
          <m:e>
            <m:func>
              <m:funcPr>
                <m:ctrlPr>
                  <w:rPr>
                    <w:rFonts w:ascii="Cambria Math" w:hAnsi="Cambria Math"/>
                    <w:i/>
                    <w:sz w:val="24"/>
                    <w:szCs w:val="24"/>
                  </w:rPr>
                </m:ctrlPr>
              </m:funcPr>
              <m:fName>
                <m:r>
                  <m:rPr>
                    <m:sty m:val="p"/>
                  </m:rPr>
                  <w:rPr>
                    <w:rFonts w:ascii="Cambria Math" w:hAnsi="Cambria Math"/>
                    <w:sz w:val="24"/>
                    <w:szCs w:val="24"/>
                  </w:rPr>
                  <m:t>tan</m:t>
                </m:r>
              </m:fName>
              <m:e>
                <m:r>
                  <w:rPr>
                    <w:rFonts w:ascii="Cambria Math" w:hAnsi="Cambria Math"/>
                    <w:sz w:val="24"/>
                    <w:szCs w:val="24"/>
                  </w:rPr>
                  <m:t>θ</m:t>
                </m:r>
              </m:e>
            </m:func>
          </m:e>
        </m:d>
      </m:oMath>
    </w:p>
    <w:p w14:paraId="159A8B35" w14:textId="77777777" w:rsidR="00C741BB" w:rsidRDefault="00C741BB" w:rsidP="00C741BB">
      <w:pPr>
        <w:pStyle w:val="ListParagraph"/>
        <w:ind w:left="1260"/>
        <w:jc w:val="both"/>
        <w:rPr>
          <w:sz w:val="24"/>
          <w:szCs w:val="24"/>
        </w:rPr>
      </w:pPr>
      <w:r>
        <w:rPr>
          <w:sz w:val="24"/>
          <w:szCs w:val="24"/>
        </w:rPr>
        <w:tab/>
      </w:r>
      <w:r>
        <w:rPr>
          <w:sz w:val="24"/>
          <w:szCs w:val="24"/>
        </w:rPr>
        <w:tab/>
        <w:t xml:space="preserve">= </w:t>
      </w:r>
      <m:oMath>
        <m:d>
          <m:dPr>
            <m:ctrlPr>
              <w:rPr>
                <w:rFonts w:ascii="Cambria Math" w:hAnsi="Cambria Math"/>
                <w:i/>
                <w:sz w:val="24"/>
                <w:szCs w:val="24"/>
              </w:rPr>
            </m:ctrlPr>
          </m:dPr>
          <m:e>
            <m:r>
              <w:rPr>
                <w:rFonts w:ascii="Cambria Math" w:hAnsi="Cambria Math"/>
                <w:sz w:val="24"/>
                <w:szCs w:val="24"/>
              </w:rPr>
              <m:t>50,00</m:t>
            </m:r>
          </m:e>
        </m:d>
      </m:oMath>
      <w:r w:rsidR="00D20945">
        <w:rPr>
          <w:sz w:val="24"/>
          <w:szCs w:val="24"/>
        </w:rPr>
        <w:t>/</w:t>
      </w:r>
      <m:oMath>
        <m:d>
          <m:dPr>
            <m:ctrlPr>
              <w:rPr>
                <w:rFonts w:ascii="Cambria Math" w:hAnsi="Cambria Math"/>
                <w:i/>
                <w:sz w:val="24"/>
                <w:szCs w:val="24"/>
              </w:rPr>
            </m:ctrlPr>
          </m:dPr>
          <m:e>
            <m:func>
              <m:funcPr>
                <m:ctrlPr>
                  <w:rPr>
                    <w:rFonts w:ascii="Cambria Math" w:hAnsi="Cambria Math"/>
                    <w:i/>
                    <w:sz w:val="24"/>
                    <w:szCs w:val="24"/>
                  </w:rPr>
                </m:ctrlPr>
              </m:funcPr>
              <m:fName>
                <m:r>
                  <m:rPr>
                    <m:sty m:val="p"/>
                  </m:rPr>
                  <w:rPr>
                    <w:rFonts w:ascii="Cambria Math" w:hAnsi="Cambria Math"/>
                    <w:sz w:val="24"/>
                    <w:szCs w:val="24"/>
                  </w:rPr>
                  <m:t>tan</m:t>
                </m:r>
              </m:fName>
              <m:e>
                <m:r>
                  <w:rPr>
                    <w:rFonts w:ascii="Cambria Math" w:hAnsi="Cambria Math"/>
                    <w:sz w:val="24"/>
                    <w:szCs w:val="24"/>
                  </w:rPr>
                  <m:t>46,771</m:t>
                </m:r>
              </m:e>
            </m:func>
          </m:e>
        </m:d>
      </m:oMath>
    </w:p>
    <w:p w14:paraId="64DB1D82" w14:textId="77777777" w:rsidR="00D20945" w:rsidRDefault="00D20945" w:rsidP="00D20945">
      <w:pPr>
        <w:pStyle w:val="ListParagraph"/>
        <w:tabs>
          <w:tab w:val="left" w:pos="2160"/>
        </w:tabs>
        <w:ind w:left="1260"/>
        <w:jc w:val="both"/>
        <w:rPr>
          <w:sz w:val="24"/>
          <w:szCs w:val="24"/>
        </w:rPr>
      </w:pPr>
      <w:r>
        <w:rPr>
          <w:sz w:val="24"/>
          <w:szCs w:val="24"/>
        </w:rPr>
        <w:tab/>
        <w:t>= 23,5 mm</w:t>
      </w:r>
    </w:p>
    <w:p w14:paraId="4507F957" w14:textId="77777777" w:rsidR="00C741BB" w:rsidRDefault="00C741BB" w:rsidP="00C741BB">
      <w:pPr>
        <w:pStyle w:val="ListParagraph"/>
        <w:numPr>
          <w:ilvl w:val="0"/>
          <w:numId w:val="11"/>
        </w:numPr>
        <w:jc w:val="both"/>
        <w:rPr>
          <w:sz w:val="24"/>
          <w:szCs w:val="24"/>
        </w:rPr>
      </w:pPr>
      <w:r>
        <w:rPr>
          <w:sz w:val="24"/>
          <w:szCs w:val="24"/>
        </w:rPr>
        <w:t>Mengecek panjang penyaluran (rumus berdasarkan SNI beton 2847 : 2019)</w:t>
      </w:r>
    </w:p>
    <w:p w14:paraId="5DF554C6" w14:textId="77777777" w:rsidR="00C741BB" w:rsidRDefault="009730FB" w:rsidP="00C741BB">
      <w:pPr>
        <w:pStyle w:val="ListParagraph"/>
        <w:ind w:left="1260"/>
        <w:jc w:val="both"/>
        <w:rPr>
          <w:sz w:val="24"/>
          <w:szCs w:val="24"/>
        </w:rPr>
      </w:pPr>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dh</m:t>
            </m:r>
          </m:sub>
        </m:sSub>
      </m:oMath>
      <w:r w:rsidR="00C741BB">
        <w:rPr>
          <w:sz w:val="24"/>
          <w:szCs w:val="24"/>
        </w:rPr>
        <w:t xml:space="preserve"> </w:t>
      </w:r>
      <w:r w:rsidR="00C741BB">
        <w:rPr>
          <w:sz w:val="24"/>
          <w:szCs w:val="24"/>
        </w:rPr>
        <w:tab/>
        <w:t xml:space="preserve">=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 xml:space="preserve">y </m:t>
                </m:r>
              </m:sub>
            </m:sSub>
            <m:r>
              <w:rPr>
                <w:rFonts w:ascii="Cambria Math" w:hAnsi="Cambria Math"/>
                <w:sz w:val="24"/>
                <w:szCs w:val="24"/>
              </w:rPr>
              <m:t xml:space="preserve">x </m:t>
            </m:r>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b</m:t>
                </m:r>
              </m:sub>
            </m:sSub>
          </m:num>
          <m:den>
            <m:r>
              <w:rPr>
                <w:rFonts w:ascii="Cambria Math" w:hAnsi="Cambria Math"/>
                <w:sz w:val="24"/>
                <w:szCs w:val="24"/>
              </w:rPr>
              <m:t xml:space="preserve">5,4 x </m:t>
            </m:r>
            <m:rad>
              <m:radPr>
                <m:degHide m:val="1"/>
                <m:ctrlPr>
                  <w:rPr>
                    <w:rFonts w:ascii="Cambria Math" w:hAnsi="Cambria Math"/>
                    <w:i/>
                    <w:sz w:val="24"/>
                    <w:szCs w:val="24"/>
                  </w:rPr>
                </m:ctrlPr>
              </m:radPr>
              <m:deg/>
              <m:e>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c</m:t>
                    </m:r>
                  </m:sub>
                </m:sSub>
              </m:e>
            </m:rad>
          </m:den>
        </m:f>
      </m:oMath>
      <w:r w:rsidR="00C741BB">
        <w:rPr>
          <w:sz w:val="24"/>
          <w:szCs w:val="24"/>
        </w:rPr>
        <w:t xml:space="preserve"> &gt; 8 </w:t>
      </w: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b</m:t>
            </m:r>
          </m:sub>
        </m:sSub>
      </m:oMath>
    </w:p>
    <w:p w14:paraId="27C2056D" w14:textId="77777777" w:rsidR="00C741BB" w:rsidRDefault="00C741BB" w:rsidP="00C741BB">
      <w:pPr>
        <w:pStyle w:val="ListParagraph"/>
        <w:ind w:left="1260"/>
        <w:jc w:val="both"/>
        <w:rPr>
          <w:sz w:val="24"/>
          <w:szCs w:val="24"/>
        </w:rPr>
      </w:pPr>
      <w:r>
        <w:rPr>
          <w:sz w:val="24"/>
          <w:szCs w:val="24"/>
        </w:rPr>
        <w:tab/>
      </w:r>
      <w:r>
        <w:rPr>
          <w:sz w:val="24"/>
          <w:szCs w:val="24"/>
        </w:rPr>
        <w:tab/>
        <w:t xml:space="preserve">= </w:t>
      </w:r>
      <m:oMath>
        <m:f>
          <m:fPr>
            <m:ctrlPr>
              <w:rPr>
                <w:rFonts w:ascii="Cambria Math" w:hAnsi="Cambria Math"/>
                <w:i/>
                <w:sz w:val="24"/>
                <w:szCs w:val="24"/>
              </w:rPr>
            </m:ctrlPr>
          </m:fPr>
          <m:num>
            <m:r>
              <w:rPr>
                <w:rFonts w:ascii="Cambria Math" w:hAnsi="Cambria Math"/>
                <w:sz w:val="24"/>
                <w:szCs w:val="24"/>
              </w:rPr>
              <m:t>400 x 16</m:t>
            </m:r>
          </m:num>
          <m:den>
            <m:r>
              <w:rPr>
                <w:rFonts w:ascii="Cambria Math" w:hAnsi="Cambria Math"/>
                <w:sz w:val="24"/>
                <w:szCs w:val="24"/>
              </w:rPr>
              <m:t xml:space="preserve">5,4 x </m:t>
            </m:r>
            <m:rad>
              <m:radPr>
                <m:degHide m:val="1"/>
                <m:ctrlPr>
                  <w:rPr>
                    <w:rFonts w:ascii="Cambria Math" w:hAnsi="Cambria Math"/>
                    <w:i/>
                    <w:sz w:val="24"/>
                    <w:szCs w:val="24"/>
                  </w:rPr>
                </m:ctrlPr>
              </m:radPr>
              <m:deg/>
              <m:e>
                <m:r>
                  <w:rPr>
                    <w:rFonts w:ascii="Cambria Math" w:hAnsi="Cambria Math"/>
                    <w:sz w:val="24"/>
                    <w:szCs w:val="24"/>
                  </w:rPr>
                  <m:t>40</m:t>
                </m:r>
              </m:e>
            </m:rad>
          </m:den>
        </m:f>
      </m:oMath>
      <w:r w:rsidR="00FF7F13">
        <w:rPr>
          <w:sz w:val="24"/>
          <w:szCs w:val="24"/>
        </w:rPr>
        <w:t xml:space="preserve"> </w:t>
      </w:r>
      <w:r w:rsidR="00C14A74">
        <w:rPr>
          <w:sz w:val="24"/>
          <w:szCs w:val="24"/>
        </w:rPr>
        <w:t xml:space="preserve"> </w:t>
      </w:r>
      <w:r w:rsidR="00FF7F13">
        <w:rPr>
          <w:sz w:val="24"/>
          <w:szCs w:val="24"/>
        </w:rPr>
        <w:t xml:space="preserve">&gt; 128 mm </w:t>
      </w:r>
    </w:p>
    <w:p w14:paraId="5956E3BD" w14:textId="77777777" w:rsidR="00FF7F13" w:rsidRDefault="009730FB" w:rsidP="00C741BB">
      <w:pPr>
        <w:pStyle w:val="ListParagraph"/>
        <w:ind w:left="1260"/>
        <w:jc w:val="both"/>
        <w:rPr>
          <w:sz w:val="24"/>
          <w:szCs w:val="24"/>
        </w:rPr>
      </w:pPr>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dh</m:t>
            </m:r>
          </m:sub>
        </m:sSub>
      </m:oMath>
      <w:r w:rsidR="00FF7F13">
        <w:rPr>
          <w:sz w:val="24"/>
          <w:szCs w:val="24"/>
        </w:rPr>
        <w:t xml:space="preserve"> </w:t>
      </w:r>
      <w:r w:rsidR="00FF7F13">
        <w:rPr>
          <w:sz w:val="24"/>
          <w:szCs w:val="24"/>
        </w:rPr>
        <w:tab/>
        <w:t xml:space="preserve">= </w:t>
      </w:r>
      <w:r w:rsidR="00C14A74">
        <w:rPr>
          <w:sz w:val="24"/>
          <w:szCs w:val="24"/>
        </w:rPr>
        <w:t xml:space="preserve">187,394 &gt; 128 mm </w:t>
      </w:r>
      <w:r w:rsidR="00C14A74" w:rsidRPr="00C14A74">
        <w:rPr>
          <w:b/>
          <w:sz w:val="24"/>
          <w:szCs w:val="24"/>
        </w:rPr>
        <w:t>(OK)</w:t>
      </w:r>
    </w:p>
    <w:p w14:paraId="756BABE3" w14:textId="77777777" w:rsidR="00FF7F13" w:rsidRPr="00FF7F13" w:rsidRDefault="00FF7F13" w:rsidP="00FF7F13">
      <w:pPr>
        <w:pStyle w:val="ListParagraph"/>
        <w:numPr>
          <w:ilvl w:val="0"/>
          <w:numId w:val="5"/>
        </w:numPr>
        <w:jc w:val="both"/>
        <w:rPr>
          <w:i/>
          <w:sz w:val="24"/>
          <w:szCs w:val="24"/>
        </w:rPr>
      </w:pPr>
      <w:r w:rsidRPr="00FF7F13">
        <w:rPr>
          <w:i/>
          <w:sz w:val="24"/>
          <w:szCs w:val="24"/>
        </w:rPr>
        <w:t>Beri penulangan minimum pada strut A – B</w:t>
      </w:r>
    </w:p>
    <w:p w14:paraId="3EAE28B0" w14:textId="77777777" w:rsidR="00FF7F13" w:rsidRDefault="00FF7F13" w:rsidP="00FF7F13">
      <w:pPr>
        <w:pStyle w:val="ListParagraph"/>
        <w:numPr>
          <w:ilvl w:val="0"/>
          <w:numId w:val="12"/>
        </w:numPr>
        <w:jc w:val="both"/>
        <w:rPr>
          <w:sz w:val="24"/>
          <w:szCs w:val="24"/>
        </w:rPr>
      </w:pPr>
      <w:r>
        <w:rPr>
          <w:sz w:val="24"/>
          <w:szCs w:val="24"/>
        </w:rPr>
        <w:t>Menghitung besar sudut vertikal dengan aksis pada strut 1 – 2</w:t>
      </w:r>
    </w:p>
    <w:p w14:paraId="3A5BC047" w14:textId="77777777" w:rsidR="00FF7F13" w:rsidRPr="00532E73" w:rsidRDefault="009730FB" w:rsidP="00FF7F13">
      <w:pPr>
        <w:pStyle w:val="ListParagraph"/>
        <w:ind w:left="1260"/>
        <w:jc w:val="both"/>
        <w:rPr>
          <w:sz w:val="24"/>
          <w:szCs w:val="24"/>
        </w:rPr>
      </w:pPr>
      <m:oMath>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(tulangan vertikal)</m:t>
            </m:r>
          </m:sub>
        </m:sSub>
      </m:oMath>
      <w:r w:rsidR="00FF7F13">
        <w:rPr>
          <w:sz w:val="24"/>
          <w:szCs w:val="24"/>
        </w:rPr>
        <w:t xml:space="preserve"> = 46,77</w:t>
      </w:r>
      <w:r w:rsidR="00FF7F13" w:rsidRPr="00FF7F13">
        <w:rPr>
          <w:sz w:val="24"/>
          <w:szCs w:val="24"/>
          <w:vertAlign w:val="superscript"/>
        </w:rPr>
        <w:t>o</w:t>
      </w:r>
    </w:p>
    <w:p w14:paraId="6CEC438D" w14:textId="77777777" w:rsidR="00FF7F13" w:rsidRDefault="00FF7F13" w:rsidP="00FF7F13">
      <w:pPr>
        <w:pStyle w:val="ListParagraph"/>
        <w:ind w:left="1260"/>
        <w:jc w:val="both"/>
        <w:rPr>
          <w:sz w:val="24"/>
          <w:szCs w:val="24"/>
        </w:rPr>
      </w:pPr>
      <w:r>
        <w:rPr>
          <w:sz w:val="24"/>
          <w:szCs w:val="24"/>
        </w:rPr>
        <w:t>Spasi maksimum (</w:t>
      </w:r>
      <m:oMath>
        <m:sSub>
          <m:sSubPr>
            <m:ctrlPr>
              <w:rPr>
                <w:rFonts w:ascii="Cambria Math" w:hAnsi="Cambria Math"/>
                <w:i/>
                <w:sz w:val="24"/>
                <w:szCs w:val="24"/>
              </w:rPr>
            </m:ctrlPr>
          </m:sSubPr>
          <m:e>
            <m:r>
              <w:rPr>
                <w:rFonts w:ascii="Cambria Math" w:hAnsi="Cambria Math"/>
                <w:sz w:val="24"/>
                <w:szCs w:val="24"/>
              </w:rPr>
              <m:t>SV</m:t>
            </m:r>
          </m:e>
          <m:sub>
            <m:r>
              <w:rPr>
                <w:rFonts w:ascii="Cambria Math" w:hAnsi="Cambria Math"/>
                <w:sz w:val="24"/>
                <w:szCs w:val="24"/>
              </w:rPr>
              <m:t>max</m:t>
            </m:r>
          </m:sub>
        </m:sSub>
      </m:oMath>
      <w:r>
        <w:rPr>
          <w:sz w:val="24"/>
          <w:szCs w:val="24"/>
        </w:rPr>
        <w:t xml:space="preserve">) = </w:t>
      </w:r>
      <m:oMath>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5</m:t>
            </m:r>
          </m:den>
        </m:f>
      </m:oMath>
      <w:r>
        <w:rPr>
          <w:sz w:val="24"/>
          <w:szCs w:val="24"/>
        </w:rPr>
        <w:t xml:space="preserve"> atau 300 mm (diambil yang terkecil)</w:t>
      </w:r>
    </w:p>
    <w:p w14:paraId="3EE8574F" w14:textId="77777777" w:rsidR="00FF7F13" w:rsidRDefault="00FF7F13" w:rsidP="00FF7F13">
      <w:pPr>
        <w:pStyle w:val="ListParagraph"/>
        <w:ind w:left="1260"/>
        <w:jc w:val="both"/>
        <w:rPr>
          <w:sz w:val="24"/>
          <w:szCs w:val="24"/>
        </w:rPr>
      </w:pPr>
      <w:r>
        <w:rPr>
          <w:sz w:val="24"/>
          <w:szCs w:val="24"/>
        </w:rPr>
        <w:tab/>
      </w:r>
      <w:r>
        <w:rPr>
          <w:sz w:val="24"/>
          <w:szCs w:val="24"/>
        </w:rPr>
        <w:tab/>
      </w:r>
      <w:r>
        <w:rPr>
          <w:sz w:val="24"/>
          <w:szCs w:val="24"/>
        </w:rPr>
        <w:tab/>
      </w:r>
      <w:r>
        <w:rPr>
          <w:sz w:val="24"/>
          <w:szCs w:val="24"/>
        </w:rPr>
        <w:tab/>
        <w:t xml:space="preserve">   =</w:t>
      </w:r>
      <w:r w:rsidR="00C14A74">
        <w:rPr>
          <w:sz w:val="24"/>
          <w:szCs w:val="24"/>
        </w:rPr>
        <w:t xml:space="preserve"> 155 mm</w:t>
      </w:r>
    </w:p>
    <w:p w14:paraId="726A3881" w14:textId="77777777" w:rsidR="00FF7F13" w:rsidRDefault="00FF7F13" w:rsidP="00FF7F13">
      <w:pPr>
        <w:pStyle w:val="ListParagraph"/>
        <w:ind w:left="1260"/>
        <w:jc w:val="both"/>
        <w:rPr>
          <w:sz w:val="24"/>
          <w:szCs w:val="24"/>
        </w:rPr>
      </w:pPr>
      <w:r>
        <w:rPr>
          <w:sz w:val="24"/>
          <w:szCs w:val="24"/>
        </w:rPr>
        <w:t xml:space="preserve">Sehingga spasi maksimum untuk tulangan vertikal adalah </w:t>
      </w:r>
      <w:r w:rsidR="00C14A74">
        <w:rPr>
          <w:sz w:val="24"/>
          <w:szCs w:val="24"/>
        </w:rPr>
        <w:t>155 mm</w:t>
      </w:r>
    </w:p>
    <w:p w14:paraId="70069FA7" w14:textId="77777777" w:rsidR="00FF7F13" w:rsidRDefault="00FF7F13" w:rsidP="00FF7F13">
      <w:pPr>
        <w:pStyle w:val="ListParagraph"/>
        <w:ind w:left="1260"/>
        <w:jc w:val="both"/>
        <w:rPr>
          <w:sz w:val="24"/>
          <w:szCs w:val="24"/>
        </w:rPr>
      </w:pPr>
      <w:r>
        <w:rPr>
          <w:sz w:val="24"/>
          <w:szCs w:val="24"/>
        </w:rPr>
        <w:t xml:space="preserve">Maka, dipakai tulangan vertikal </w:t>
      </w:r>
      <w:r w:rsidR="00F327DD">
        <w:rPr>
          <w:sz w:val="24"/>
          <w:szCs w:val="24"/>
        </w:rPr>
        <w:t xml:space="preserve">Ø </w:t>
      </w:r>
      <w:r w:rsidR="00F009DD">
        <w:rPr>
          <w:sz w:val="24"/>
          <w:szCs w:val="24"/>
        </w:rPr>
        <w:t>10 – 155 mm</w:t>
      </w:r>
    </w:p>
    <w:p w14:paraId="4927ADFF" w14:textId="77777777" w:rsidR="00F327DD" w:rsidRDefault="009730FB" w:rsidP="00FF7F13">
      <w:pPr>
        <w:pStyle w:val="ListParagraph"/>
        <w:ind w:left="1260"/>
        <w:jc w:val="both"/>
        <w:rPr>
          <w:sz w:val="24"/>
          <w:szCs w:val="24"/>
        </w:rPr>
      </w:pPr>
      <m:oMath>
        <m:sSub>
          <m:sSubPr>
            <m:ctrlPr>
              <w:rPr>
                <w:rFonts w:ascii="Cambria Math" w:hAnsi="Cambria Math"/>
                <w:i/>
                <w:sz w:val="24"/>
                <w:szCs w:val="24"/>
              </w:rPr>
            </m:ctrlPr>
          </m:sSubPr>
          <m:e>
            <m:r>
              <w:rPr>
                <w:rFonts w:ascii="Cambria Math" w:hAnsi="Cambria Math"/>
                <w:sz w:val="24"/>
                <w:szCs w:val="24"/>
              </w:rPr>
              <m:t>ρ</m:t>
            </m:r>
          </m:e>
          <m:sub>
            <m:r>
              <w:rPr>
                <w:rFonts w:ascii="Cambria Math" w:hAnsi="Cambria Math"/>
                <w:sz w:val="24"/>
                <w:szCs w:val="24"/>
              </w:rPr>
              <m:t>v</m:t>
            </m:r>
          </m:sub>
        </m:sSub>
      </m:oMath>
      <w:r w:rsidR="00F327DD">
        <w:rPr>
          <w:sz w:val="24"/>
          <w:szCs w:val="24"/>
        </w:rPr>
        <w:t xml:space="preserve"> </w:t>
      </w:r>
      <w:r w:rsidR="00F327DD">
        <w:rPr>
          <w:sz w:val="24"/>
          <w:szCs w:val="24"/>
        </w:rPr>
        <w:tab/>
        <w:t xml:space="preserve">= </w:t>
      </w:r>
      <m:oMath>
        <m:f>
          <m:fPr>
            <m:ctrlPr>
              <w:rPr>
                <w:rFonts w:ascii="Cambria Math" w:hAnsi="Cambria Math"/>
                <w:i/>
                <w:sz w:val="24"/>
                <w:szCs w:val="24"/>
              </w:rPr>
            </m:ctrlPr>
          </m:fPr>
          <m:num>
            <m:r>
              <w:rPr>
                <w:rFonts w:ascii="Cambria Math" w:hAnsi="Cambria Math"/>
                <w:sz w:val="24"/>
                <w:szCs w:val="24"/>
              </w:rPr>
              <m:t xml:space="preserve">4 π </m:t>
            </m:r>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num>
          <m:den>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v</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w</m:t>
                </m:r>
              </m:sub>
            </m:sSub>
          </m:den>
        </m:f>
      </m:oMath>
      <w:r w:rsidR="00F327DD">
        <w:rPr>
          <w:sz w:val="24"/>
          <w:szCs w:val="24"/>
        </w:rPr>
        <w:t xml:space="preserve">  &gt; 0,0025 </w:t>
      </w:r>
    </w:p>
    <w:p w14:paraId="124AF1DF" w14:textId="77777777" w:rsidR="00F327DD" w:rsidRDefault="00F327DD" w:rsidP="00FF7F13">
      <w:pPr>
        <w:pStyle w:val="ListParagraph"/>
        <w:ind w:left="1260"/>
        <w:jc w:val="both"/>
        <w:rPr>
          <w:sz w:val="24"/>
          <w:szCs w:val="24"/>
        </w:rPr>
      </w:pPr>
      <w:r>
        <w:rPr>
          <w:sz w:val="24"/>
          <w:szCs w:val="24"/>
        </w:rPr>
        <w:tab/>
      </w:r>
      <w:r>
        <w:rPr>
          <w:sz w:val="24"/>
          <w:szCs w:val="24"/>
        </w:rPr>
        <w:tab/>
        <w:t xml:space="preserve">= </w:t>
      </w:r>
      <m:oMath>
        <m:f>
          <m:fPr>
            <m:ctrlPr>
              <w:rPr>
                <w:rFonts w:ascii="Cambria Math" w:hAnsi="Cambria Math"/>
                <w:i/>
                <w:sz w:val="24"/>
                <w:szCs w:val="24"/>
              </w:rPr>
            </m:ctrlPr>
          </m:fPr>
          <m:num>
            <m:r>
              <w:rPr>
                <w:rFonts w:ascii="Cambria Math" w:hAnsi="Cambria Math"/>
                <w:sz w:val="24"/>
                <w:szCs w:val="24"/>
              </w:rPr>
              <m:t xml:space="preserve">4 x 3,14 x </m:t>
            </m:r>
            <m:sSup>
              <m:sSupPr>
                <m:ctrlPr>
                  <w:rPr>
                    <w:rFonts w:ascii="Cambria Math" w:hAnsi="Cambria Math"/>
                    <w:i/>
                    <w:sz w:val="24"/>
                    <w:szCs w:val="24"/>
                  </w:rPr>
                </m:ctrlPr>
              </m:sSupPr>
              <m:e>
                <m:r>
                  <w:rPr>
                    <w:rFonts w:ascii="Cambria Math" w:hAnsi="Cambria Math"/>
                    <w:sz w:val="24"/>
                    <w:szCs w:val="24"/>
                  </w:rPr>
                  <m:t>25</m:t>
                </m:r>
              </m:e>
              <m:sup>
                <m:r>
                  <w:rPr>
                    <w:rFonts w:ascii="Cambria Math" w:hAnsi="Cambria Math"/>
                    <w:sz w:val="24"/>
                    <w:szCs w:val="24"/>
                  </w:rPr>
                  <m:t>2</m:t>
                </m:r>
              </m:sup>
            </m:sSup>
          </m:num>
          <m:den>
            <m:r>
              <w:rPr>
                <w:rFonts w:ascii="Cambria Math" w:hAnsi="Cambria Math"/>
                <w:sz w:val="24"/>
                <w:szCs w:val="24"/>
              </w:rPr>
              <m:t>155  x 300</m:t>
            </m:r>
          </m:den>
        </m:f>
      </m:oMath>
      <w:r>
        <w:rPr>
          <w:sz w:val="24"/>
          <w:szCs w:val="24"/>
        </w:rPr>
        <w:t xml:space="preserve">   </w:t>
      </w:r>
      <w:r w:rsidR="00C14A74">
        <w:rPr>
          <w:sz w:val="24"/>
          <w:szCs w:val="24"/>
        </w:rPr>
        <w:t>&gt; 0,0025</w:t>
      </w:r>
    </w:p>
    <w:p w14:paraId="602DB082" w14:textId="77777777" w:rsidR="00532E73" w:rsidRDefault="00532E73" w:rsidP="00FF7F13">
      <w:pPr>
        <w:pStyle w:val="ListParagraph"/>
        <w:ind w:left="1260"/>
        <w:jc w:val="both"/>
        <w:rPr>
          <w:sz w:val="24"/>
          <w:szCs w:val="24"/>
        </w:rPr>
      </w:pPr>
      <w:r>
        <w:rPr>
          <w:sz w:val="24"/>
          <w:szCs w:val="24"/>
        </w:rPr>
        <w:tab/>
      </w:r>
      <w:r>
        <w:rPr>
          <w:sz w:val="24"/>
          <w:szCs w:val="24"/>
        </w:rPr>
        <w:tab/>
        <w:t xml:space="preserve">= 0,1688 &gt; 0,0025 </w:t>
      </w:r>
      <w:r w:rsidRPr="00532E73">
        <w:rPr>
          <w:b/>
          <w:sz w:val="24"/>
          <w:szCs w:val="24"/>
        </w:rPr>
        <w:t>(OK)</w:t>
      </w:r>
    </w:p>
    <w:p w14:paraId="53D9436B" w14:textId="77777777" w:rsidR="00F327DD" w:rsidRPr="00532E73" w:rsidRDefault="009730FB" w:rsidP="00FF7F13">
      <w:pPr>
        <w:pStyle w:val="ListParagraph"/>
        <w:ind w:left="1260"/>
        <w:jc w:val="both"/>
        <w:rPr>
          <w:sz w:val="24"/>
          <w:szCs w:val="24"/>
        </w:rPr>
      </w:pPr>
      <m:oMath>
        <m:sSub>
          <m:sSubPr>
            <m:ctrlPr>
              <w:rPr>
                <w:rFonts w:ascii="Cambria Math" w:hAnsi="Cambria Math"/>
                <w:i/>
                <w:sz w:val="24"/>
                <w:szCs w:val="24"/>
              </w:rPr>
            </m:ctrlPr>
          </m:sSubPr>
          <m:e>
            <m:r>
              <w:rPr>
                <w:rFonts w:ascii="Cambria Math" w:hAnsi="Cambria Math"/>
                <w:sz w:val="24"/>
                <w:szCs w:val="24"/>
              </w:rPr>
              <m:t>ρ</m:t>
            </m:r>
          </m:e>
          <m:sub>
            <m:r>
              <w:rPr>
                <w:rFonts w:ascii="Cambria Math" w:hAnsi="Cambria Math"/>
                <w:sz w:val="24"/>
                <w:szCs w:val="24"/>
              </w:rPr>
              <m:t>v</m:t>
            </m:r>
          </m:sub>
        </m:sSub>
      </m:oMath>
      <w:r w:rsidR="00F327DD">
        <w:rPr>
          <w:sz w:val="24"/>
          <w:szCs w:val="24"/>
        </w:rPr>
        <w:t xml:space="preserve"> sin </w:t>
      </w:r>
      <m:oMath>
        <m:r>
          <w:rPr>
            <w:rFonts w:ascii="Cambria Math" w:hAnsi="Cambria Math"/>
            <w:sz w:val="24"/>
            <w:szCs w:val="24"/>
          </w:rPr>
          <m:t>γ</m:t>
        </m:r>
      </m:oMath>
      <w:r w:rsidR="00F327DD">
        <w:rPr>
          <w:sz w:val="24"/>
          <w:szCs w:val="24"/>
        </w:rPr>
        <w:t xml:space="preserve"> = </w:t>
      </w:r>
      <w:r w:rsidR="00532E73">
        <w:rPr>
          <w:sz w:val="24"/>
          <w:szCs w:val="24"/>
        </w:rPr>
        <w:t>0,1688 sin 46,771</w:t>
      </w:r>
      <w:r w:rsidR="00532E73" w:rsidRPr="00532E73">
        <w:rPr>
          <w:sz w:val="24"/>
          <w:szCs w:val="24"/>
          <w:vertAlign w:val="superscript"/>
        </w:rPr>
        <w:t>o</w:t>
      </w:r>
      <w:r w:rsidR="00532E73">
        <w:rPr>
          <w:sz w:val="24"/>
          <w:szCs w:val="24"/>
          <w:vertAlign w:val="superscript"/>
        </w:rPr>
        <w:t xml:space="preserve"> </w:t>
      </w:r>
      <w:r w:rsidR="00532E73">
        <w:rPr>
          <w:sz w:val="24"/>
          <w:szCs w:val="24"/>
        </w:rPr>
        <w:t>= 0,1229</w:t>
      </w:r>
    </w:p>
    <w:p w14:paraId="50FC31B1" w14:textId="77777777" w:rsidR="00F327DD" w:rsidRDefault="00F327DD" w:rsidP="00F327DD">
      <w:pPr>
        <w:pStyle w:val="ListParagraph"/>
        <w:numPr>
          <w:ilvl w:val="0"/>
          <w:numId w:val="12"/>
        </w:numPr>
        <w:jc w:val="both"/>
        <w:rPr>
          <w:sz w:val="24"/>
          <w:szCs w:val="24"/>
        </w:rPr>
      </w:pPr>
      <w:r>
        <w:rPr>
          <w:sz w:val="24"/>
          <w:szCs w:val="24"/>
        </w:rPr>
        <w:t>Menghitung besar sudut aksis pada strut 1 – 2 dan penulangan horisontal</w:t>
      </w:r>
    </w:p>
    <w:p w14:paraId="760B3AA0" w14:textId="77777777" w:rsidR="002B565E" w:rsidRDefault="009730FB" w:rsidP="002B565E">
      <w:pPr>
        <w:pStyle w:val="ListParagraph"/>
        <w:ind w:left="1260"/>
        <w:jc w:val="both"/>
        <w:rPr>
          <w:sz w:val="24"/>
          <w:szCs w:val="24"/>
        </w:rPr>
      </w:pPr>
      <m:oMath>
        <m:sSub>
          <m:sSubPr>
            <m:ctrlPr>
              <w:rPr>
                <w:rFonts w:ascii="Cambria Math" w:hAnsi="Cambria Math"/>
                <w:i/>
                <w:sz w:val="24"/>
                <w:szCs w:val="24"/>
              </w:rPr>
            </m:ctrlPr>
          </m:sSubPr>
          <m:e>
            <m:r>
              <w:rPr>
                <w:rFonts w:ascii="Cambria Math" w:hAnsi="Cambria Math"/>
                <w:sz w:val="24"/>
                <w:szCs w:val="24"/>
              </w:rPr>
              <m:t>γ</m:t>
            </m:r>
          </m:e>
          <m:sub>
            <m:r>
              <w:rPr>
                <w:rFonts w:ascii="Cambria Math" w:hAnsi="Cambria Math"/>
                <w:sz w:val="24"/>
                <w:szCs w:val="24"/>
              </w:rPr>
              <m:t>(tulangan vertikal)</m:t>
            </m:r>
          </m:sub>
        </m:sSub>
      </m:oMath>
      <w:r w:rsidR="002B565E">
        <w:rPr>
          <w:sz w:val="24"/>
          <w:szCs w:val="24"/>
        </w:rPr>
        <w:t xml:space="preserve"> =90,00</w:t>
      </w:r>
      <w:r w:rsidR="002B565E" w:rsidRPr="00FF7F13">
        <w:rPr>
          <w:sz w:val="24"/>
          <w:szCs w:val="24"/>
          <w:vertAlign w:val="superscript"/>
        </w:rPr>
        <w:t>o</w:t>
      </w:r>
      <w:r w:rsidR="002B565E">
        <w:rPr>
          <w:sz w:val="24"/>
          <w:szCs w:val="24"/>
        </w:rPr>
        <w:t xml:space="preserve"> - 46,77</w:t>
      </w:r>
      <w:r w:rsidR="002B565E" w:rsidRPr="00FF7F13">
        <w:rPr>
          <w:sz w:val="24"/>
          <w:szCs w:val="24"/>
          <w:vertAlign w:val="superscript"/>
        </w:rPr>
        <w:t>o</w:t>
      </w:r>
      <w:r w:rsidR="002B565E">
        <w:rPr>
          <w:sz w:val="24"/>
          <w:szCs w:val="24"/>
          <w:vertAlign w:val="superscript"/>
        </w:rPr>
        <w:t xml:space="preserve"> </w:t>
      </w:r>
      <w:r w:rsidR="00532E73">
        <w:rPr>
          <w:sz w:val="24"/>
          <w:szCs w:val="24"/>
          <w:vertAlign w:val="superscript"/>
        </w:rPr>
        <w:t xml:space="preserve"> </w:t>
      </w:r>
      <w:r w:rsidR="00532E73">
        <w:rPr>
          <w:sz w:val="24"/>
          <w:szCs w:val="24"/>
        </w:rPr>
        <w:t>= 42,23</w:t>
      </w:r>
      <w:r w:rsidR="00532E73" w:rsidRPr="00532E73">
        <w:rPr>
          <w:sz w:val="24"/>
          <w:szCs w:val="24"/>
          <w:vertAlign w:val="superscript"/>
        </w:rPr>
        <w:t>o</w:t>
      </w:r>
      <w:r w:rsidR="002B565E">
        <w:rPr>
          <w:sz w:val="24"/>
          <w:szCs w:val="24"/>
          <w:vertAlign w:val="superscript"/>
        </w:rPr>
        <w:t xml:space="preserve"> </w:t>
      </w:r>
    </w:p>
    <w:p w14:paraId="27D4F879" w14:textId="77777777" w:rsidR="00F327DD" w:rsidRDefault="002B565E" w:rsidP="00F327DD">
      <w:pPr>
        <w:pStyle w:val="ListParagraph"/>
        <w:ind w:left="1260"/>
        <w:jc w:val="both"/>
        <w:rPr>
          <w:sz w:val="24"/>
          <w:szCs w:val="24"/>
        </w:rPr>
      </w:pPr>
      <w:r>
        <w:rPr>
          <w:sz w:val="24"/>
          <w:szCs w:val="24"/>
        </w:rPr>
        <w:t>Spasi maksimum (</w:t>
      </w:r>
      <m:oMath>
        <m:sSub>
          <m:sSubPr>
            <m:ctrlPr>
              <w:rPr>
                <w:rFonts w:ascii="Cambria Math" w:hAnsi="Cambria Math"/>
                <w:i/>
                <w:sz w:val="24"/>
                <w:szCs w:val="24"/>
              </w:rPr>
            </m:ctrlPr>
          </m:sSubPr>
          <m:e>
            <m:r>
              <w:rPr>
                <w:rFonts w:ascii="Cambria Math" w:hAnsi="Cambria Math"/>
                <w:sz w:val="24"/>
                <w:szCs w:val="24"/>
              </w:rPr>
              <m:t>Sh</m:t>
            </m:r>
          </m:e>
          <m:sub>
            <m:r>
              <w:rPr>
                <w:rFonts w:ascii="Cambria Math" w:hAnsi="Cambria Math"/>
                <w:sz w:val="24"/>
                <w:szCs w:val="24"/>
              </w:rPr>
              <m:t>max</m:t>
            </m:r>
          </m:sub>
        </m:sSub>
      </m:oMath>
      <w:r>
        <w:rPr>
          <w:sz w:val="24"/>
          <w:szCs w:val="24"/>
        </w:rPr>
        <w:t xml:space="preserve">) = </w:t>
      </w:r>
      <m:oMath>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5</m:t>
            </m:r>
          </m:den>
        </m:f>
      </m:oMath>
      <w:r>
        <w:rPr>
          <w:sz w:val="24"/>
          <w:szCs w:val="24"/>
        </w:rPr>
        <w:t xml:space="preserve"> atau 300 mm (diambil yang terkecil) = 130 mm (agar </w:t>
      </w:r>
      <w:r w:rsidR="00E1653D">
        <w:rPr>
          <w:sz w:val="24"/>
          <w:szCs w:val="24"/>
        </w:rPr>
        <w:t xml:space="preserve">persamaan </w:t>
      </w:r>
      <m:oMath>
        <m:sSub>
          <m:sSubPr>
            <m:ctrlPr>
              <w:rPr>
                <w:rFonts w:ascii="Cambria Math" w:hAnsi="Cambria Math"/>
                <w:i/>
                <w:sz w:val="24"/>
                <w:szCs w:val="24"/>
              </w:rPr>
            </m:ctrlPr>
          </m:sSubPr>
          <m:e>
            <m:r>
              <w:rPr>
                <w:rFonts w:ascii="Cambria Math" w:hAnsi="Cambria Math"/>
                <w:sz w:val="24"/>
                <w:szCs w:val="24"/>
              </w:rPr>
              <m:t>ρ</m:t>
            </m:r>
          </m:e>
          <m:sub>
            <m:r>
              <w:rPr>
                <w:rFonts w:ascii="Cambria Math" w:hAnsi="Cambria Math"/>
                <w:sz w:val="24"/>
                <w:szCs w:val="24"/>
              </w:rPr>
              <m:t>h</m:t>
            </m:r>
          </m:sub>
        </m:sSub>
      </m:oMath>
      <w:r w:rsidR="00E1653D">
        <w:rPr>
          <w:sz w:val="24"/>
          <w:szCs w:val="24"/>
        </w:rPr>
        <w:t xml:space="preserve"> </w:t>
      </w:r>
      <w:r>
        <w:rPr>
          <w:sz w:val="24"/>
          <w:szCs w:val="24"/>
        </w:rPr>
        <w:t>memenuhi)</w:t>
      </w:r>
    </w:p>
    <w:p w14:paraId="304D069C" w14:textId="77777777" w:rsidR="00030E79" w:rsidRDefault="009730FB" w:rsidP="00F327DD">
      <w:pPr>
        <w:pStyle w:val="ListParagraph"/>
        <w:ind w:left="1260"/>
        <w:jc w:val="both"/>
        <w:rPr>
          <w:sz w:val="24"/>
          <w:szCs w:val="24"/>
        </w:rPr>
      </w:pPr>
      <m:oMath>
        <m:sSub>
          <m:sSubPr>
            <m:ctrlPr>
              <w:rPr>
                <w:rFonts w:ascii="Cambria Math" w:hAnsi="Cambria Math"/>
                <w:i/>
                <w:sz w:val="24"/>
                <w:szCs w:val="24"/>
              </w:rPr>
            </m:ctrlPr>
          </m:sSubPr>
          <m:e>
            <m:r>
              <w:rPr>
                <w:rFonts w:ascii="Cambria Math" w:hAnsi="Cambria Math"/>
                <w:sz w:val="24"/>
                <w:szCs w:val="24"/>
              </w:rPr>
              <m:t>ρ</m:t>
            </m:r>
          </m:e>
          <m:sub>
            <m:r>
              <w:rPr>
                <w:rFonts w:ascii="Cambria Math" w:hAnsi="Cambria Math"/>
                <w:sz w:val="24"/>
                <w:szCs w:val="24"/>
              </w:rPr>
              <m:t>h</m:t>
            </m:r>
          </m:sub>
        </m:sSub>
      </m:oMath>
      <w:r w:rsidR="00FB67DC">
        <w:rPr>
          <w:sz w:val="24"/>
          <w:szCs w:val="24"/>
        </w:rPr>
        <w:tab/>
      </w:r>
      <w:r w:rsidR="00030E79">
        <w:rPr>
          <w:sz w:val="24"/>
          <w:szCs w:val="24"/>
        </w:rPr>
        <w:t xml:space="preserve">= </w:t>
      </w:r>
      <m:oMath>
        <m:f>
          <m:fPr>
            <m:ctrlPr>
              <w:rPr>
                <w:rFonts w:ascii="Cambria Math" w:hAnsi="Cambria Math"/>
                <w:i/>
                <w:sz w:val="24"/>
                <w:szCs w:val="24"/>
              </w:rPr>
            </m:ctrlPr>
          </m:fPr>
          <m:num>
            <m:r>
              <w:rPr>
                <w:rFonts w:ascii="Cambria Math" w:hAnsi="Cambria Math"/>
                <w:sz w:val="24"/>
                <w:szCs w:val="24"/>
              </w:rPr>
              <m:t>2π</m:t>
            </m:r>
            <m:sSup>
              <m:sSupPr>
                <m:ctrlPr>
                  <w:rPr>
                    <w:rFonts w:ascii="Cambria Math" w:hAnsi="Cambria Math"/>
                    <w:i/>
                    <w:sz w:val="24"/>
                    <w:szCs w:val="24"/>
                  </w:rPr>
                </m:ctrlPr>
              </m:sSupPr>
              <m:e>
                <m:r>
                  <w:rPr>
                    <w:rFonts w:ascii="Cambria Math" w:hAnsi="Cambria Math"/>
                    <w:sz w:val="24"/>
                    <w:szCs w:val="24"/>
                  </w:rPr>
                  <m:t>r</m:t>
                </m:r>
              </m:e>
              <m:sup>
                <m:r>
                  <w:rPr>
                    <w:rFonts w:ascii="Cambria Math" w:hAnsi="Cambria Math"/>
                    <w:sz w:val="24"/>
                    <w:szCs w:val="24"/>
                  </w:rPr>
                  <m:t>2</m:t>
                </m:r>
              </m:sup>
            </m:sSup>
          </m:num>
          <m:den>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 xml:space="preserve">h </m:t>
                </m:r>
              </m:sub>
            </m:sSub>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w</m:t>
                </m:r>
              </m:sub>
            </m:sSub>
          </m:den>
        </m:f>
      </m:oMath>
      <w:r w:rsidR="00FB67DC">
        <w:rPr>
          <w:sz w:val="24"/>
          <w:szCs w:val="24"/>
        </w:rPr>
        <w:t xml:space="preserve"> &gt; 0,0015</w:t>
      </w:r>
    </w:p>
    <w:p w14:paraId="1603618C" w14:textId="77777777" w:rsidR="00FB67DC" w:rsidRDefault="00FB67DC" w:rsidP="00F327DD">
      <w:pPr>
        <w:pStyle w:val="ListParagraph"/>
        <w:ind w:left="1260"/>
        <w:jc w:val="both"/>
        <w:rPr>
          <w:sz w:val="24"/>
          <w:szCs w:val="24"/>
        </w:rPr>
      </w:pPr>
      <w:r>
        <w:rPr>
          <w:sz w:val="24"/>
          <w:szCs w:val="24"/>
        </w:rPr>
        <w:lastRenderedPageBreak/>
        <w:tab/>
      </w:r>
      <w:r>
        <w:rPr>
          <w:sz w:val="24"/>
          <w:szCs w:val="24"/>
        </w:rPr>
        <w:tab/>
        <w:t xml:space="preserve">= </w:t>
      </w:r>
      <m:oMath>
        <m:f>
          <m:fPr>
            <m:ctrlPr>
              <w:rPr>
                <w:rFonts w:ascii="Cambria Math" w:hAnsi="Cambria Math"/>
                <w:i/>
                <w:sz w:val="24"/>
                <w:szCs w:val="24"/>
              </w:rPr>
            </m:ctrlPr>
          </m:fPr>
          <m:num>
            <m:r>
              <w:rPr>
                <w:rFonts w:ascii="Cambria Math" w:hAnsi="Cambria Math"/>
                <w:sz w:val="24"/>
                <w:szCs w:val="24"/>
              </w:rPr>
              <m:t xml:space="preserve">2 x 3,14 x </m:t>
            </m:r>
            <m:sSup>
              <m:sSupPr>
                <m:ctrlPr>
                  <w:rPr>
                    <w:rFonts w:ascii="Cambria Math" w:hAnsi="Cambria Math"/>
                    <w:i/>
                    <w:sz w:val="24"/>
                    <w:szCs w:val="24"/>
                  </w:rPr>
                </m:ctrlPr>
              </m:sSupPr>
              <m:e>
                <m:r>
                  <w:rPr>
                    <w:rFonts w:ascii="Cambria Math" w:hAnsi="Cambria Math"/>
                    <w:sz w:val="24"/>
                    <w:szCs w:val="24"/>
                  </w:rPr>
                  <m:t>25</m:t>
                </m:r>
              </m:e>
              <m:sup>
                <m:r>
                  <w:rPr>
                    <w:rFonts w:ascii="Cambria Math" w:hAnsi="Cambria Math"/>
                    <w:sz w:val="24"/>
                    <w:szCs w:val="24"/>
                  </w:rPr>
                  <m:t>2</m:t>
                </m:r>
              </m:sup>
            </m:sSup>
          </m:num>
          <m:den>
            <m:r>
              <w:rPr>
                <w:rFonts w:ascii="Cambria Math" w:hAnsi="Cambria Math"/>
                <w:sz w:val="24"/>
                <w:szCs w:val="24"/>
              </w:rPr>
              <m:t>130  x 300</m:t>
            </m:r>
          </m:den>
        </m:f>
      </m:oMath>
      <w:r w:rsidR="00532E73">
        <w:rPr>
          <w:sz w:val="24"/>
          <w:szCs w:val="24"/>
        </w:rPr>
        <w:t xml:space="preserve">   &gt; 0,0015</w:t>
      </w:r>
    </w:p>
    <w:p w14:paraId="1AC1E74B" w14:textId="77777777" w:rsidR="00532E73" w:rsidRDefault="00532E73" w:rsidP="00F327DD">
      <w:pPr>
        <w:pStyle w:val="ListParagraph"/>
        <w:ind w:left="1260"/>
        <w:jc w:val="both"/>
        <w:rPr>
          <w:sz w:val="24"/>
          <w:szCs w:val="24"/>
        </w:rPr>
      </w:pPr>
      <w:r>
        <w:rPr>
          <w:sz w:val="24"/>
          <w:szCs w:val="24"/>
        </w:rPr>
        <w:tab/>
      </w:r>
      <w:r>
        <w:rPr>
          <w:sz w:val="24"/>
          <w:szCs w:val="24"/>
        </w:rPr>
        <w:tab/>
        <w:t xml:space="preserve">= </w:t>
      </w:r>
      <w:r w:rsidR="00E1653D">
        <w:rPr>
          <w:sz w:val="24"/>
          <w:szCs w:val="24"/>
        </w:rPr>
        <w:t xml:space="preserve">0,1006 &gt; 0,0015 </w:t>
      </w:r>
      <w:r w:rsidR="00E1653D" w:rsidRPr="00E1653D">
        <w:rPr>
          <w:b/>
          <w:sz w:val="24"/>
          <w:szCs w:val="24"/>
        </w:rPr>
        <w:t>(OK)</w:t>
      </w:r>
    </w:p>
    <w:p w14:paraId="1BD2DAE6" w14:textId="77777777" w:rsidR="00FB67DC" w:rsidRPr="00E1653D" w:rsidRDefault="009730FB" w:rsidP="00F327DD">
      <w:pPr>
        <w:pStyle w:val="ListParagraph"/>
        <w:ind w:left="1260"/>
        <w:jc w:val="both"/>
        <w:rPr>
          <w:sz w:val="24"/>
          <w:szCs w:val="24"/>
        </w:rPr>
      </w:pPr>
      <m:oMath>
        <m:sSub>
          <m:sSubPr>
            <m:ctrlPr>
              <w:rPr>
                <w:rFonts w:ascii="Cambria Math" w:hAnsi="Cambria Math"/>
                <w:i/>
                <w:sz w:val="24"/>
                <w:szCs w:val="24"/>
              </w:rPr>
            </m:ctrlPr>
          </m:sSubPr>
          <m:e>
            <m:r>
              <w:rPr>
                <w:rFonts w:ascii="Cambria Math" w:hAnsi="Cambria Math"/>
                <w:sz w:val="24"/>
                <w:szCs w:val="24"/>
              </w:rPr>
              <m:t>ρ</m:t>
            </m:r>
          </m:e>
          <m:sub>
            <m:r>
              <w:rPr>
                <w:rFonts w:ascii="Cambria Math" w:hAnsi="Cambria Math"/>
                <w:sz w:val="24"/>
                <w:szCs w:val="24"/>
              </w:rPr>
              <m:t>h</m:t>
            </m:r>
          </m:sub>
        </m:sSub>
      </m:oMath>
      <w:r w:rsidR="00FB67DC">
        <w:rPr>
          <w:sz w:val="24"/>
          <w:szCs w:val="24"/>
        </w:rPr>
        <w:t xml:space="preserve"> sin </w:t>
      </w:r>
      <m:oMath>
        <m:r>
          <w:rPr>
            <w:rFonts w:ascii="Cambria Math" w:hAnsi="Cambria Math"/>
            <w:sz w:val="24"/>
            <w:szCs w:val="24"/>
          </w:rPr>
          <m:t>γ</m:t>
        </m:r>
      </m:oMath>
      <w:r w:rsidR="00FB67DC">
        <w:rPr>
          <w:sz w:val="24"/>
          <w:szCs w:val="24"/>
        </w:rPr>
        <w:tab/>
        <w:t xml:space="preserve">= </w:t>
      </w:r>
      <w:r w:rsidR="00E1653D">
        <w:rPr>
          <w:sz w:val="24"/>
          <w:szCs w:val="24"/>
        </w:rPr>
        <w:t>0,1006 sin 42,23</w:t>
      </w:r>
      <w:r w:rsidR="00E1653D" w:rsidRPr="00532E73">
        <w:rPr>
          <w:sz w:val="24"/>
          <w:szCs w:val="24"/>
          <w:vertAlign w:val="superscript"/>
        </w:rPr>
        <w:t>o</w:t>
      </w:r>
      <w:r w:rsidR="00E1653D">
        <w:rPr>
          <w:sz w:val="24"/>
          <w:szCs w:val="24"/>
          <w:vertAlign w:val="superscript"/>
        </w:rPr>
        <w:t xml:space="preserve"> </w:t>
      </w:r>
      <w:r w:rsidR="00E1653D">
        <w:rPr>
          <w:sz w:val="24"/>
          <w:szCs w:val="24"/>
        </w:rPr>
        <w:t xml:space="preserve">= </w:t>
      </w:r>
      <w:r w:rsidR="00F009DD">
        <w:rPr>
          <w:sz w:val="24"/>
          <w:szCs w:val="24"/>
        </w:rPr>
        <w:t xml:space="preserve">0,0676 </w:t>
      </w:r>
    </w:p>
    <w:p w14:paraId="03247B4E" w14:textId="77777777" w:rsidR="00FB67DC" w:rsidRDefault="00FB67DC" w:rsidP="00F327DD">
      <w:pPr>
        <w:pStyle w:val="ListParagraph"/>
        <w:ind w:left="1260"/>
        <w:jc w:val="both"/>
        <w:rPr>
          <w:sz w:val="24"/>
          <w:szCs w:val="24"/>
        </w:rPr>
      </w:pPr>
      <w:r>
        <w:rPr>
          <w:sz w:val="24"/>
          <w:szCs w:val="24"/>
        </w:rPr>
        <w:t xml:space="preserve">Jumlah tulangan (n) </w:t>
      </w:r>
      <w:r>
        <w:rPr>
          <w:sz w:val="24"/>
          <w:szCs w:val="24"/>
        </w:rPr>
        <w:tab/>
        <w:t xml:space="preserve">= </w:t>
      </w:r>
      <m:oMath>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H-2s-2D sengkang vertikal</m:t>
                </m:r>
              </m:num>
              <m:den>
                <m:sSub>
                  <m:sSubPr>
                    <m:ctrlPr>
                      <w:rPr>
                        <w:rFonts w:ascii="Cambria Math" w:hAnsi="Cambria Math"/>
                        <w:i/>
                        <w:sz w:val="24"/>
                        <w:szCs w:val="24"/>
                      </w:rPr>
                    </m:ctrlPr>
                  </m:sSubPr>
                  <m:e>
                    <m:r>
                      <w:rPr>
                        <w:rFonts w:ascii="Cambria Math" w:hAnsi="Cambria Math"/>
                        <w:sz w:val="24"/>
                        <w:szCs w:val="24"/>
                      </w:rPr>
                      <m:t>sh</m:t>
                    </m:r>
                  </m:e>
                  <m:sub>
                    <m:r>
                      <w:rPr>
                        <w:rFonts w:ascii="Cambria Math" w:hAnsi="Cambria Math"/>
                        <w:sz w:val="24"/>
                        <w:szCs w:val="24"/>
                      </w:rPr>
                      <m:t>max</m:t>
                    </m:r>
                  </m:sub>
                </m:sSub>
              </m:den>
            </m:f>
          </m:e>
        </m:d>
      </m:oMath>
      <w:r>
        <w:rPr>
          <w:sz w:val="24"/>
          <w:szCs w:val="24"/>
        </w:rPr>
        <w:t xml:space="preserve"> x jumlah kaki</w:t>
      </w:r>
    </w:p>
    <w:p w14:paraId="299B1955" w14:textId="77777777" w:rsidR="00FB67DC" w:rsidRDefault="00FB67DC" w:rsidP="00F327DD">
      <w:pPr>
        <w:pStyle w:val="ListParagraph"/>
        <w:ind w:left="1260"/>
        <w:jc w:val="both"/>
        <w:rPr>
          <w:sz w:val="24"/>
          <w:szCs w:val="24"/>
        </w:rPr>
      </w:pPr>
      <w:r>
        <w:rPr>
          <w:sz w:val="24"/>
          <w:szCs w:val="24"/>
        </w:rPr>
        <w:tab/>
      </w:r>
      <w:r>
        <w:rPr>
          <w:sz w:val="24"/>
          <w:szCs w:val="24"/>
        </w:rPr>
        <w:tab/>
      </w:r>
      <w:r>
        <w:rPr>
          <w:sz w:val="24"/>
          <w:szCs w:val="24"/>
        </w:rPr>
        <w:tab/>
      </w:r>
      <w:r>
        <w:rPr>
          <w:sz w:val="24"/>
          <w:szCs w:val="24"/>
        </w:rPr>
        <w:tab/>
        <w:t xml:space="preserve">= </w:t>
      </w:r>
      <m:oMath>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 xml:space="preserve">800-2 x 50-2 x 10 </m:t>
                </m:r>
              </m:num>
              <m:den>
                <m:r>
                  <w:rPr>
                    <w:rFonts w:ascii="Cambria Math" w:hAnsi="Cambria Math"/>
                    <w:sz w:val="24"/>
                    <w:szCs w:val="24"/>
                  </w:rPr>
                  <m:t>130</m:t>
                </m:r>
              </m:den>
            </m:f>
          </m:e>
        </m:d>
      </m:oMath>
      <w:r>
        <w:rPr>
          <w:sz w:val="24"/>
          <w:szCs w:val="24"/>
        </w:rPr>
        <w:t xml:space="preserve"> x 2</w:t>
      </w:r>
    </w:p>
    <w:p w14:paraId="3E279BFC" w14:textId="77777777" w:rsidR="00FB67DC" w:rsidRDefault="00F74E87" w:rsidP="00F327DD">
      <w:pPr>
        <w:pStyle w:val="ListParagraph"/>
        <w:ind w:left="1260"/>
        <w:jc w:val="both"/>
        <w:rPr>
          <w:sz w:val="24"/>
          <w:szCs w:val="24"/>
        </w:rPr>
      </w:pPr>
      <w:r>
        <w:rPr>
          <w:sz w:val="24"/>
          <w:szCs w:val="24"/>
        </w:rPr>
        <w:tab/>
      </w:r>
      <w:r>
        <w:rPr>
          <w:sz w:val="24"/>
          <w:szCs w:val="24"/>
        </w:rPr>
        <w:tab/>
      </w:r>
      <w:r>
        <w:rPr>
          <w:sz w:val="24"/>
          <w:szCs w:val="24"/>
        </w:rPr>
        <w:tab/>
      </w:r>
      <w:r>
        <w:rPr>
          <w:sz w:val="24"/>
          <w:szCs w:val="24"/>
        </w:rPr>
        <w:tab/>
        <w:t xml:space="preserve">= 10 </w:t>
      </w:r>
      <w:r w:rsidR="00FB67DC">
        <w:rPr>
          <w:sz w:val="24"/>
          <w:szCs w:val="24"/>
        </w:rPr>
        <w:t>buah</w:t>
      </w:r>
    </w:p>
    <w:p w14:paraId="1097F5AE" w14:textId="77777777" w:rsidR="00FB67DC" w:rsidRDefault="00FB67DC" w:rsidP="00FB67DC">
      <w:pPr>
        <w:pStyle w:val="ListParagraph"/>
        <w:ind w:left="1260"/>
        <w:jc w:val="both"/>
        <w:rPr>
          <w:sz w:val="24"/>
          <w:szCs w:val="24"/>
        </w:rPr>
      </w:pPr>
      <w:r>
        <w:rPr>
          <w:sz w:val="24"/>
          <w:szCs w:val="24"/>
        </w:rPr>
        <w:t xml:space="preserve">Total </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s</m:t>
            </m:r>
          </m:sub>
        </m:sSub>
      </m:oMath>
      <w:r>
        <w:rPr>
          <w:sz w:val="24"/>
          <w:szCs w:val="24"/>
        </w:rPr>
        <w:t xml:space="preserve"> perlu </w:t>
      </w:r>
      <w:r>
        <w:rPr>
          <w:sz w:val="24"/>
          <w:szCs w:val="24"/>
        </w:rPr>
        <w:tab/>
        <w:t xml:space="preserve">= n x </w:t>
      </w:r>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s</m:t>
            </m:r>
          </m:sub>
        </m:sSub>
      </m:oMath>
      <w:r>
        <w:rPr>
          <w:sz w:val="24"/>
          <w:szCs w:val="24"/>
        </w:rPr>
        <w:t xml:space="preserve"> 1 tulangan</w:t>
      </w:r>
    </w:p>
    <w:p w14:paraId="30B8D39A" w14:textId="77777777" w:rsidR="00FB67DC" w:rsidRDefault="00FB67DC" w:rsidP="00FB67DC">
      <w:pPr>
        <w:pStyle w:val="ListParagraph"/>
        <w:ind w:left="1260"/>
        <w:jc w:val="both"/>
        <w:rPr>
          <w:sz w:val="24"/>
          <w:szCs w:val="24"/>
        </w:rPr>
      </w:pPr>
      <w:r>
        <w:rPr>
          <w:sz w:val="24"/>
          <w:szCs w:val="24"/>
        </w:rPr>
        <w:tab/>
      </w:r>
      <w:r>
        <w:rPr>
          <w:sz w:val="24"/>
          <w:szCs w:val="24"/>
        </w:rPr>
        <w:tab/>
      </w:r>
      <w:r>
        <w:rPr>
          <w:sz w:val="24"/>
          <w:szCs w:val="24"/>
        </w:rPr>
        <w:tab/>
        <w:t xml:space="preserve">= </w:t>
      </w:r>
      <w:r w:rsidR="00F74E87">
        <w:rPr>
          <w:sz w:val="24"/>
          <w:szCs w:val="24"/>
        </w:rPr>
        <w:t xml:space="preserve">(10) x </w:t>
      </w:r>
      <m:oMath>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 xml:space="preserve">π x </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2</m:t>
                    </m:r>
                  </m:sup>
                </m:sSup>
              </m:num>
              <m:den>
                <m:r>
                  <w:rPr>
                    <w:rFonts w:ascii="Cambria Math" w:hAnsi="Cambria Math"/>
                    <w:sz w:val="24"/>
                    <w:szCs w:val="24"/>
                  </w:rPr>
                  <m:t>4</m:t>
                </m:r>
              </m:den>
            </m:f>
          </m:e>
        </m:d>
      </m:oMath>
      <w:r w:rsidR="00F74E87">
        <w:rPr>
          <w:sz w:val="24"/>
          <w:szCs w:val="24"/>
        </w:rPr>
        <w:t xml:space="preserve"> = 768,40 mm</w:t>
      </w:r>
      <w:r w:rsidR="00F74E87" w:rsidRPr="00F74E87">
        <w:rPr>
          <w:sz w:val="24"/>
          <w:szCs w:val="24"/>
          <w:vertAlign w:val="superscript"/>
        </w:rPr>
        <w:t>2</w:t>
      </w:r>
    </w:p>
    <w:p w14:paraId="3D9A880C" w14:textId="77777777" w:rsidR="00FB67DC" w:rsidRDefault="00FB67DC" w:rsidP="00FB67DC">
      <w:pPr>
        <w:pStyle w:val="ListParagraph"/>
        <w:ind w:left="1260"/>
        <w:jc w:val="both"/>
        <w:rPr>
          <w:sz w:val="24"/>
          <w:szCs w:val="24"/>
        </w:rPr>
      </w:pPr>
      <w:r>
        <w:rPr>
          <w:sz w:val="24"/>
          <w:szCs w:val="24"/>
        </w:rPr>
        <w:t xml:space="preserve">Maka dipakai tulangan horizontal </w:t>
      </w:r>
      <w:r w:rsidR="00DF5312">
        <w:rPr>
          <w:sz w:val="24"/>
          <w:szCs w:val="24"/>
        </w:rPr>
        <w:t>10</w:t>
      </w:r>
      <w:r w:rsidR="00F74E87">
        <w:rPr>
          <w:sz w:val="24"/>
          <w:szCs w:val="24"/>
        </w:rPr>
        <w:t>Ø10</w:t>
      </w:r>
    </w:p>
    <w:p w14:paraId="6C620AAD" w14:textId="575AF1D1" w:rsidR="00FB67DC" w:rsidRPr="00FB67DC" w:rsidRDefault="00FB67DC" w:rsidP="00FB67DC">
      <w:pPr>
        <w:pStyle w:val="ListParagraph"/>
        <w:numPr>
          <w:ilvl w:val="0"/>
          <w:numId w:val="5"/>
        </w:numPr>
        <w:jc w:val="both"/>
        <w:rPr>
          <w:i/>
          <w:sz w:val="24"/>
          <w:szCs w:val="24"/>
        </w:rPr>
      </w:pPr>
      <w:r w:rsidRPr="00FB67DC">
        <w:rPr>
          <w:i/>
          <w:sz w:val="24"/>
          <w:szCs w:val="24"/>
        </w:rPr>
        <w:t xml:space="preserve">Cek persyaratan </w:t>
      </w:r>
      <w:r w:rsidRPr="00DF5312">
        <w:rPr>
          <w:b/>
          <w:i/>
          <w:sz w:val="24"/>
          <w:szCs w:val="24"/>
        </w:rPr>
        <w:t>ACI 318 –</w:t>
      </w:r>
      <w:r w:rsidR="00D308EC">
        <w:rPr>
          <w:b/>
          <w:i/>
          <w:sz w:val="24"/>
          <w:szCs w:val="24"/>
        </w:rPr>
        <w:t xml:space="preserve"> 2014</w:t>
      </w:r>
      <w:r w:rsidR="00E679E5">
        <w:rPr>
          <w:b/>
          <w:i/>
          <w:sz w:val="24"/>
          <w:szCs w:val="24"/>
        </w:rPr>
        <w:t xml:space="preserve"> </w:t>
      </w:r>
    </w:p>
    <w:p w14:paraId="08407248" w14:textId="2D214E31" w:rsidR="00FB67DC" w:rsidRDefault="00FB67DC" w:rsidP="00FB67DC">
      <w:pPr>
        <w:pStyle w:val="ListParagraph"/>
        <w:ind w:left="900"/>
        <w:jc w:val="both"/>
        <w:rPr>
          <w:sz w:val="24"/>
          <w:szCs w:val="24"/>
        </w:rPr>
      </w:pPr>
      <w:r>
        <w:rPr>
          <w:sz w:val="24"/>
          <w:szCs w:val="24"/>
        </w:rPr>
        <w:t xml:space="preserve">Dengan rumus umum yang ditentukan oleh </w:t>
      </w:r>
      <w:r w:rsidR="001C3426">
        <w:rPr>
          <w:b/>
          <w:sz w:val="24"/>
          <w:szCs w:val="24"/>
        </w:rPr>
        <w:t>ACI 318</w:t>
      </w:r>
      <w:r w:rsidR="00D308EC">
        <w:rPr>
          <w:b/>
          <w:sz w:val="24"/>
          <w:szCs w:val="24"/>
        </w:rPr>
        <w:t xml:space="preserve"> </w:t>
      </w:r>
      <w:r w:rsidR="001C3426">
        <w:rPr>
          <w:b/>
          <w:sz w:val="24"/>
          <w:szCs w:val="24"/>
        </w:rPr>
        <w:t>–</w:t>
      </w:r>
      <w:r w:rsidR="00D308EC">
        <w:rPr>
          <w:b/>
          <w:sz w:val="24"/>
          <w:szCs w:val="24"/>
        </w:rPr>
        <w:t xml:space="preserve"> 2014</w:t>
      </w:r>
      <w:r>
        <w:rPr>
          <w:sz w:val="24"/>
          <w:szCs w:val="24"/>
        </w:rPr>
        <w:t>, ditentukan sebagai berikut :</w:t>
      </w:r>
    </w:p>
    <w:p w14:paraId="2B6CE922" w14:textId="77777777" w:rsidR="00FB67DC" w:rsidRDefault="009730FB" w:rsidP="00FB67DC">
      <w:pPr>
        <w:pStyle w:val="ListParagraph"/>
        <w:ind w:left="900"/>
        <w:jc w:val="both"/>
        <w:rPr>
          <w:sz w:val="24"/>
          <w:szCs w:val="24"/>
        </w:rPr>
      </w:pPr>
      <m:oMath>
        <m:nary>
          <m:naryPr>
            <m:chr m:val="∑"/>
            <m:limLoc m:val="undOvr"/>
            <m:subHide m:val="1"/>
            <m:supHide m:val="1"/>
            <m:ctrlPr>
              <w:rPr>
                <w:rFonts w:ascii="Cambria Math" w:hAnsi="Cambria Math"/>
                <w:i/>
                <w:sz w:val="24"/>
                <w:szCs w:val="24"/>
              </w:rPr>
            </m:ctrlPr>
          </m:naryPr>
          <m:sub/>
          <m:sup/>
          <m:e>
            <m:d>
              <m:dPr>
                <m:ctrlPr>
                  <w:rPr>
                    <w:rFonts w:ascii="Cambria Math" w:hAnsi="Cambria Math"/>
                    <w:i/>
                    <w:sz w:val="24"/>
                    <w:szCs w:val="24"/>
                  </w:rPr>
                </m:ctrlPr>
              </m:dPr>
              <m:e>
                <m:r>
                  <w:rPr>
                    <w:rFonts w:ascii="Cambria Math" w:hAnsi="Cambria Math"/>
                    <w:sz w:val="24"/>
                    <w:szCs w:val="24"/>
                  </w:rPr>
                  <m:t>ρi</m:t>
                </m:r>
              </m:e>
            </m:d>
            <m:r>
              <w:rPr>
                <w:rFonts w:ascii="Cambria Math" w:hAnsi="Cambria Math"/>
                <w:sz w:val="24"/>
                <w:szCs w:val="24"/>
              </w:rPr>
              <m:t>(sin γ)</m:t>
            </m:r>
          </m:e>
        </m:nary>
      </m:oMath>
      <w:r w:rsidR="00FB67DC">
        <w:rPr>
          <w:sz w:val="24"/>
          <w:szCs w:val="24"/>
        </w:rPr>
        <w:t xml:space="preserve">  &gt; 0,003</w:t>
      </w:r>
    </w:p>
    <w:p w14:paraId="0C3880F1" w14:textId="77777777" w:rsidR="00FB67DC" w:rsidRDefault="009730FB" w:rsidP="00FB67DC">
      <w:pPr>
        <w:pStyle w:val="ListParagraph"/>
        <w:ind w:left="900"/>
        <w:jc w:val="both"/>
        <w:rPr>
          <w:sz w:val="24"/>
          <w:szCs w:val="24"/>
        </w:rPr>
      </w:pPr>
      <m:oMath>
        <m:nary>
          <m:naryPr>
            <m:chr m:val="∑"/>
            <m:limLoc m:val="undOvr"/>
            <m:subHide m:val="1"/>
            <m:supHide m:val="1"/>
            <m:ctrlPr>
              <w:rPr>
                <w:rFonts w:ascii="Cambria Math" w:hAnsi="Cambria Math"/>
                <w:i/>
                <w:sz w:val="24"/>
                <w:szCs w:val="24"/>
              </w:rPr>
            </m:ctrlPr>
          </m:naryPr>
          <m:sub/>
          <m:sup/>
          <m:e>
            <m:d>
              <m:dPr>
                <m:ctrlPr>
                  <w:rPr>
                    <w:rFonts w:ascii="Cambria Math" w:hAnsi="Cambria Math"/>
                    <w:i/>
                    <w:sz w:val="24"/>
                    <w:szCs w:val="24"/>
                  </w:rPr>
                </m:ctrlPr>
              </m:dPr>
              <m:e>
                <m:r>
                  <w:rPr>
                    <w:rFonts w:ascii="Cambria Math" w:hAnsi="Cambria Math"/>
                    <w:sz w:val="24"/>
                    <w:szCs w:val="24"/>
                  </w:rPr>
                  <m:t>ρi</m:t>
                </m:r>
              </m:e>
            </m:d>
            <m:r>
              <w:rPr>
                <w:rFonts w:ascii="Cambria Math" w:hAnsi="Cambria Math"/>
                <w:sz w:val="24"/>
                <w:szCs w:val="24"/>
              </w:rPr>
              <m:t>(sin γ)</m:t>
            </m:r>
          </m:e>
        </m:nary>
      </m:oMath>
      <w:r w:rsidR="00FB67DC">
        <w:rPr>
          <w:sz w:val="24"/>
          <w:szCs w:val="24"/>
        </w:rPr>
        <w:t xml:space="preserve">  = </w:t>
      </w:r>
      <w:r w:rsidR="00DF5312">
        <w:rPr>
          <w:sz w:val="24"/>
          <w:szCs w:val="24"/>
        </w:rPr>
        <w:t xml:space="preserve">(0,001379 + 0,00246)  &gt; 0,003 </w:t>
      </w:r>
    </w:p>
    <w:p w14:paraId="6EB74AE1" w14:textId="77777777" w:rsidR="00DF5312" w:rsidRDefault="00DF5312" w:rsidP="00DF5312">
      <w:pPr>
        <w:pStyle w:val="ListParagraph"/>
        <w:ind w:left="900"/>
        <w:jc w:val="both"/>
        <w:rPr>
          <w:sz w:val="24"/>
          <w:szCs w:val="24"/>
        </w:rPr>
      </w:pPr>
      <w:r>
        <w:rPr>
          <w:sz w:val="24"/>
          <w:szCs w:val="24"/>
        </w:rPr>
        <w:tab/>
      </w:r>
      <w:r>
        <w:rPr>
          <w:sz w:val="24"/>
          <w:szCs w:val="24"/>
        </w:rPr>
        <w:tab/>
        <w:t xml:space="preserve">   = 0,0038  &gt; 0,003 </w:t>
      </w:r>
      <w:r w:rsidRPr="00DF5312">
        <w:rPr>
          <w:b/>
          <w:sz w:val="24"/>
          <w:szCs w:val="24"/>
        </w:rPr>
        <w:t>(OK)</w:t>
      </w:r>
    </w:p>
    <w:p w14:paraId="08C095D3" w14:textId="77777777" w:rsidR="00DF5312" w:rsidRDefault="00DF5312" w:rsidP="00FB67DC">
      <w:pPr>
        <w:pStyle w:val="ListParagraph"/>
        <w:ind w:left="900"/>
        <w:jc w:val="both"/>
        <w:rPr>
          <w:sz w:val="24"/>
          <w:szCs w:val="24"/>
        </w:rPr>
      </w:pPr>
    </w:p>
    <w:p w14:paraId="5F406B55" w14:textId="77777777" w:rsidR="00FB67DC" w:rsidRDefault="00FB67DC" w:rsidP="00FB67DC">
      <w:pPr>
        <w:pStyle w:val="ListParagraph"/>
        <w:ind w:left="900"/>
        <w:jc w:val="both"/>
        <w:rPr>
          <w:sz w:val="24"/>
          <w:szCs w:val="24"/>
        </w:rPr>
      </w:pPr>
      <w:r>
        <w:rPr>
          <w:sz w:val="24"/>
          <w:szCs w:val="24"/>
        </w:rPr>
        <w:t>Detail balok tinggi yang telah didesain di</w:t>
      </w:r>
      <w:r w:rsidR="00CD4219">
        <w:rPr>
          <w:sz w:val="24"/>
          <w:szCs w:val="24"/>
        </w:rPr>
        <w:t xml:space="preserve"> </w:t>
      </w:r>
      <w:r>
        <w:rPr>
          <w:sz w:val="24"/>
          <w:szCs w:val="24"/>
        </w:rPr>
        <w:t>sketsa dalam gambar berikut :</w:t>
      </w:r>
    </w:p>
    <w:p w14:paraId="5BC3DB65" w14:textId="77777777" w:rsidR="00050C8A" w:rsidRDefault="00050C8A" w:rsidP="00FB67DC">
      <w:pPr>
        <w:pStyle w:val="ListParagraph"/>
        <w:ind w:left="900"/>
        <w:jc w:val="both"/>
        <w:rPr>
          <w:sz w:val="24"/>
          <w:szCs w:val="24"/>
        </w:rPr>
      </w:pPr>
    </w:p>
    <w:p w14:paraId="4562981C" w14:textId="55A5C26B" w:rsidR="00FB67DC" w:rsidRDefault="00C85E2B" w:rsidP="00E8442B">
      <w:pPr>
        <w:pStyle w:val="ListParagraph"/>
        <w:ind w:left="-990"/>
        <w:jc w:val="both"/>
        <w:rPr>
          <w:sz w:val="24"/>
          <w:szCs w:val="24"/>
        </w:rPr>
      </w:pPr>
      <w:r w:rsidRPr="00C85E2B">
        <w:drawing>
          <wp:inline distT="0" distB="0" distL="0" distR="0" wp14:anchorId="688DE6F5" wp14:editId="14E2026A">
            <wp:extent cx="6175037" cy="26384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0223" t="12440" r="17407" b="20096"/>
                    <a:stretch/>
                  </pic:blipFill>
                  <pic:spPr bwMode="auto">
                    <a:xfrm>
                      <a:off x="0" y="0"/>
                      <a:ext cx="6178153" cy="2639756"/>
                    </a:xfrm>
                    <a:prstGeom prst="rect">
                      <a:avLst/>
                    </a:prstGeom>
                    <a:noFill/>
                    <a:ln>
                      <a:noFill/>
                    </a:ln>
                    <a:extLst>
                      <a:ext uri="{53640926-AAD7-44D8-BBD7-CCE9431645EC}">
                        <a14:shadowObscured xmlns:a14="http://schemas.microsoft.com/office/drawing/2010/main"/>
                      </a:ext>
                    </a:extLst>
                  </pic:spPr>
                </pic:pic>
              </a:graphicData>
            </a:graphic>
          </wp:inline>
        </w:drawing>
      </w:r>
    </w:p>
    <w:p w14:paraId="72724A27" w14:textId="441DB751" w:rsidR="00C1272A" w:rsidRDefault="00AE62DC" w:rsidP="00C1272A">
      <w:pPr>
        <w:jc w:val="center"/>
        <w:rPr>
          <w:sz w:val="22"/>
          <w:szCs w:val="22"/>
        </w:rPr>
      </w:pPr>
      <w:r>
        <w:rPr>
          <w:sz w:val="22"/>
          <w:szCs w:val="22"/>
        </w:rPr>
        <w:t xml:space="preserve">Gambar </w:t>
      </w:r>
      <w:r w:rsidR="00050C8A">
        <w:rPr>
          <w:sz w:val="22"/>
          <w:szCs w:val="22"/>
        </w:rPr>
        <w:t>6</w:t>
      </w:r>
      <w:r w:rsidR="00C1272A">
        <w:rPr>
          <w:sz w:val="22"/>
          <w:szCs w:val="22"/>
        </w:rPr>
        <w:t>. Detail Penulangan Balok Tinggi</w:t>
      </w:r>
    </w:p>
    <w:p w14:paraId="2593AE29" w14:textId="77777777" w:rsidR="002B565E" w:rsidRPr="00FF7F13" w:rsidRDefault="002B565E" w:rsidP="00F327DD">
      <w:pPr>
        <w:pStyle w:val="ListParagraph"/>
        <w:ind w:left="1260"/>
        <w:jc w:val="both"/>
        <w:rPr>
          <w:sz w:val="24"/>
          <w:szCs w:val="24"/>
        </w:rPr>
      </w:pPr>
    </w:p>
    <w:p w14:paraId="2D8D1544" w14:textId="3A583D59" w:rsidR="0080326B" w:rsidRDefault="00972DA7" w:rsidP="001E21CB">
      <w:pPr>
        <w:ind w:firstLine="540"/>
        <w:jc w:val="both"/>
        <w:rPr>
          <w:sz w:val="24"/>
          <w:szCs w:val="24"/>
        </w:rPr>
      </w:pPr>
      <w:r>
        <w:rPr>
          <w:sz w:val="24"/>
          <w:szCs w:val="24"/>
        </w:rPr>
        <w:t>Berdasarkan hasil dan pembahasan, dapat disimpulkan bahwa semakin besar nilai rasio bentang balok tinggi (L/H), maka semakin besar pula luasan tulangan yang diperlukan baik tulangan longitudinal, tulangan vertikal, maupun tulangan horizontal. Luas tulangan yang dibutuhkan oleh tulangan vertikal</w:t>
      </w:r>
      <w:r w:rsidR="001E21CB">
        <w:rPr>
          <w:sz w:val="24"/>
          <w:szCs w:val="24"/>
        </w:rPr>
        <w:t xml:space="preserve"> yang lebih besar daripada tulangan longitudinal menandakan bahwa pada balok tinggi, keruntuhan yang terjadi dominan diakibatkan oleh gaya geser.</w:t>
      </w:r>
      <w:r w:rsidR="00F32D47">
        <w:rPr>
          <w:sz w:val="24"/>
          <w:szCs w:val="24"/>
        </w:rPr>
        <w:t xml:space="preserve"> </w:t>
      </w:r>
      <w:r w:rsidR="008F1275">
        <w:rPr>
          <w:sz w:val="24"/>
          <w:szCs w:val="24"/>
        </w:rPr>
        <w:t xml:space="preserve">Dari gambar penulangan dapat dilihat bahwa tulangan </w:t>
      </w:r>
      <w:r w:rsidR="00E70CBE">
        <w:rPr>
          <w:sz w:val="24"/>
          <w:szCs w:val="24"/>
        </w:rPr>
        <w:t xml:space="preserve">horizontal yang dibutuhkan adalah </w:t>
      </w:r>
      <m:oMath>
        <m:r>
          <w:rPr>
            <w:rFonts w:ascii="Cambria Math" w:hAnsi="Cambria Math"/>
            <w:sz w:val="24"/>
            <w:szCs w:val="24"/>
          </w:rPr>
          <m:t>10∅10</m:t>
        </m:r>
      </m:oMath>
      <w:r w:rsidR="00F578E4">
        <w:rPr>
          <w:sz w:val="24"/>
          <w:szCs w:val="24"/>
        </w:rPr>
        <w:t xml:space="preserve">, untuk tulangan longitudinal 7D16 mm serta untuk tulangan vertikalnya menggunakan </w:t>
      </w:r>
      <m:oMath>
        <m:r>
          <w:rPr>
            <w:rFonts w:ascii="Cambria Math" w:hAnsi="Cambria Math"/>
            <w:sz w:val="24"/>
            <w:szCs w:val="24"/>
          </w:rPr>
          <m:t>4∅10</m:t>
        </m:r>
      </m:oMath>
      <w:r w:rsidR="00F578E4">
        <w:rPr>
          <w:sz w:val="24"/>
          <w:szCs w:val="24"/>
        </w:rPr>
        <w:t xml:space="preserve"> – 155 cm.</w:t>
      </w:r>
      <w:r w:rsidR="00A80A3B">
        <w:rPr>
          <w:sz w:val="24"/>
          <w:szCs w:val="24"/>
        </w:rPr>
        <w:t xml:space="preserve"> Dengan menggunakan metode strut and tie model, </w:t>
      </w:r>
      <w:r w:rsidR="00D612E6">
        <w:rPr>
          <w:sz w:val="24"/>
          <w:szCs w:val="24"/>
        </w:rPr>
        <w:t xml:space="preserve">maka diperoleh hasil </w:t>
      </w:r>
      <w:r w:rsidR="00D612E6">
        <w:rPr>
          <w:sz w:val="24"/>
          <w:szCs w:val="24"/>
        </w:rPr>
        <w:lastRenderedPageBreak/>
        <w:t xml:space="preserve">tegangan sebesar 16,978 MPa pada dasar nodal. Sedangkan </w:t>
      </w:r>
      <w:r w:rsidR="00EB3954">
        <w:rPr>
          <w:sz w:val="24"/>
          <w:szCs w:val="24"/>
        </w:rPr>
        <w:t xml:space="preserve">pada penelitian sebelumnya yaitu </w:t>
      </w:r>
      <w:r w:rsidR="003316BD">
        <w:rPr>
          <w:sz w:val="24"/>
          <w:szCs w:val="24"/>
        </w:rPr>
        <w:t>Yuzuar Afrizal (2011) yang merencanakan balok tinggi dengan menggunakan alternatif</w:t>
      </w:r>
      <w:r w:rsidR="001020E5">
        <w:rPr>
          <w:sz w:val="24"/>
          <w:szCs w:val="24"/>
        </w:rPr>
        <w:t xml:space="preserve"> </w:t>
      </w:r>
      <w:r w:rsidR="003316BD">
        <w:rPr>
          <w:sz w:val="24"/>
          <w:szCs w:val="24"/>
        </w:rPr>
        <w:t xml:space="preserve">bearing plate, untuk tegangan yang terjadi di bawah bearing plate yaitu 6,13 MPa. </w:t>
      </w:r>
    </w:p>
    <w:p w14:paraId="1875984A" w14:textId="77777777" w:rsidR="0080326B" w:rsidRDefault="00BC5C1E">
      <w:pPr>
        <w:numPr>
          <w:ilvl w:val="0"/>
          <w:numId w:val="1"/>
        </w:numPr>
        <w:ind w:left="540" w:hanging="540"/>
        <w:jc w:val="both"/>
        <w:rPr>
          <w:sz w:val="24"/>
          <w:szCs w:val="24"/>
        </w:rPr>
      </w:pPr>
      <w:r>
        <w:rPr>
          <w:b/>
          <w:sz w:val="24"/>
          <w:szCs w:val="24"/>
        </w:rPr>
        <w:t>Kesimpulan dan Saran</w:t>
      </w:r>
    </w:p>
    <w:p w14:paraId="2116ADBC" w14:textId="3B190B7D" w:rsidR="003235AD" w:rsidRPr="00DA43E2" w:rsidRDefault="003235AD" w:rsidP="00DA43E2">
      <w:pPr>
        <w:jc w:val="both"/>
        <w:rPr>
          <w:sz w:val="24"/>
          <w:szCs w:val="24"/>
        </w:rPr>
      </w:pPr>
      <w:r>
        <w:rPr>
          <w:sz w:val="24"/>
          <w:szCs w:val="24"/>
        </w:rPr>
        <w:t>Dari hasil penelitian diatas dap</w:t>
      </w:r>
      <w:r w:rsidR="00DA43E2">
        <w:rPr>
          <w:sz w:val="24"/>
          <w:szCs w:val="24"/>
        </w:rPr>
        <w:t xml:space="preserve">at disimpulkan bahwa </w:t>
      </w:r>
      <w:r w:rsidR="009C6BE9">
        <w:rPr>
          <w:sz w:val="24"/>
          <w:szCs w:val="24"/>
        </w:rPr>
        <w:t>b</w:t>
      </w:r>
      <w:r w:rsidRPr="00DA43E2">
        <w:rPr>
          <w:sz w:val="24"/>
          <w:szCs w:val="24"/>
        </w:rPr>
        <w:t xml:space="preserve">erdasarkan rangka batang yang terbentuk, sudut arah tegangan antara batang </w:t>
      </w:r>
      <w:r w:rsidRPr="00DA43E2">
        <w:rPr>
          <w:i/>
          <w:sz w:val="24"/>
          <w:szCs w:val="24"/>
        </w:rPr>
        <w:t>strut and tie</w:t>
      </w:r>
      <w:r w:rsidRPr="00DA43E2">
        <w:rPr>
          <w:sz w:val="24"/>
          <w:szCs w:val="24"/>
        </w:rPr>
        <w:t xml:space="preserve"> yang besarnya dipengaruhi oleh nilai rasio L/H</w:t>
      </w:r>
      <w:r w:rsidR="009C6BE9">
        <w:rPr>
          <w:sz w:val="24"/>
          <w:szCs w:val="24"/>
        </w:rPr>
        <w:t>. Nilai r</w:t>
      </w:r>
      <w:r w:rsidRPr="00DA43E2">
        <w:rPr>
          <w:sz w:val="24"/>
          <w:szCs w:val="24"/>
        </w:rPr>
        <w:t>asio L/H mempengaruhi besar luas tulangan, baik itu tulangan longitudinal, tulangan vertikal, maupun tulangan horizontal. Luas tulangan yang dibutuhkan oleh tulangan vertikal yang lebih besar daripada tulangan longitudinal menandakan bahwa pada balok tinggi, keruntuhan yang terjadi dominan diakibatkan oleh gaya geser.</w:t>
      </w:r>
      <w:r w:rsidR="00D612E6">
        <w:rPr>
          <w:sz w:val="24"/>
          <w:szCs w:val="24"/>
        </w:rPr>
        <w:t xml:space="preserve"> Analisis yang didasarkan pada model strut and tie merupakan motode yang paling rasional dan akan memberikan penulangan yang efisien.</w:t>
      </w:r>
    </w:p>
    <w:p w14:paraId="10BA9D06" w14:textId="77777777" w:rsidR="0080326B" w:rsidRDefault="0080326B" w:rsidP="00200870">
      <w:pPr>
        <w:rPr>
          <w:sz w:val="24"/>
          <w:szCs w:val="24"/>
        </w:rPr>
      </w:pPr>
      <w:bookmarkStart w:id="0" w:name="_GoBack"/>
      <w:bookmarkEnd w:id="0"/>
    </w:p>
    <w:p w14:paraId="08B4B037" w14:textId="77777777" w:rsidR="000457BF" w:rsidRDefault="000457BF" w:rsidP="00200870">
      <w:pPr>
        <w:rPr>
          <w:sz w:val="24"/>
          <w:szCs w:val="24"/>
        </w:rPr>
      </w:pPr>
    </w:p>
    <w:p w14:paraId="6226A474" w14:textId="77777777" w:rsidR="0080326B" w:rsidRDefault="00BC5C1E">
      <w:pPr>
        <w:jc w:val="center"/>
        <w:rPr>
          <w:b/>
          <w:sz w:val="24"/>
          <w:szCs w:val="24"/>
        </w:rPr>
      </w:pPr>
      <w:r>
        <w:rPr>
          <w:b/>
          <w:sz w:val="24"/>
          <w:szCs w:val="24"/>
        </w:rPr>
        <w:t>Daftar Kepustakaan</w:t>
      </w:r>
    </w:p>
    <w:p w14:paraId="7F7FD599" w14:textId="77777777" w:rsidR="0000638C" w:rsidRDefault="0000638C">
      <w:pPr>
        <w:jc w:val="center"/>
        <w:rPr>
          <w:sz w:val="24"/>
          <w:szCs w:val="24"/>
        </w:rPr>
      </w:pPr>
    </w:p>
    <w:p w14:paraId="66323827" w14:textId="77777777" w:rsidR="0080326B" w:rsidRDefault="0000638C" w:rsidP="005842A5">
      <w:pPr>
        <w:pBdr>
          <w:top w:val="nil"/>
          <w:left w:val="nil"/>
          <w:bottom w:val="nil"/>
          <w:right w:val="nil"/>
          <w:between w:val="nil"/>
        </w:pBdr>
        <w:ind w:left="720" w:hanging="720"/>
        <w:jc w:val="both"/>
        <w:rPr>
          <w:color w:val="000000"/>
          <w:sz w:val="24"/>
          <w:szCs w:val="24"/>
        </w:rPr>
      </w:pPr>
      <w:r>
        <w:rPr>
          <w:color w:val="000000"/>
          <w:sz w:val="24"/>
          <w:szCs w:val="24"/>
        </w:rPr>
        <w:t>Abousaidi</w:t>
      </w:r>
      <w:r w:rsidR="00BC5C1E">
        <w:rPr>
          <w:color w:val="000000"/>
          <w:sz w:val="24"/>
          <w:szCs w:val="24"/>
        </w:rPr>
        <w:t xml:space="preserve">, </w:t>
      </w:r>
      <w:r>
        <w:rPr>
          <w:color w:val="000000"/>
          <w:sz w:val="24"/>
          <w:szCs w:val="24"/>
        </w:rPr>
        <w:t>L.2009</w:t>
      </w:r>
      <w:r w:rsidR="00BC5C1E">
        <w:rPr>
          <w:color w:val="000000"/>
          <w:sz w:val="24"/>
          <w:szCs w:val="24"/>
        </w:rPr>
        <w:t xml:space="preserve">. </w:t>
      </w:r>
      <w:r>
        <w:rPr>
          <w:color w:val="000000"/>
          <w:sz w:val="24"/>
          <w:szCs w:val="24"/>
        </w:rPr>
        <w:t>Investigating Strut and Tie Model in Deep Beams. Canada: Ryerson University.</w:t>
      </w:r>
    </w:p>
    <w:p w14:paraId="2FA12DD3" w14:textId="7A044938" w:rsidR="0080326B" w:rsidRDefault="0000638C" w:rsidP="005842A5">
      <w:pPr>
        <w:pBdr>
          <w:top w:val="nil"/>
          <w:left w:val="nil"/>
          <w:bottom w:val="nil"/>
          <w:right w:val="nil"/>
          <w:between w:val="nil"/>
        </w:pBdr>
        <w:ind w:left="720" w:hanging="720"/>
        <w:jc w:val="both"/>
        <w:rPr>
          <w:color w:val="000000"/>
          <w:sz w:val="24"/>
          <w:szCs w:val="24"/>
        </w:rPr>
      </w:pPr>
      <w:r>
        <w:rPr>
          <w:color w:val="000000"/>
          <w:sz w:val="24"/>
          <w:szCs w:val="24"/>
        </w:rPr>
        <w:t>ACI Committee 318</w:t>
      </w:r>
      <w:r w:rsidR="00BC5C1E">
        <w:rPr>
          <w:color w:val="000000"/>
          <w:sz w:val="24"/>
          <w:szCs w:val="24"/>
        </w:rPr>
        <w:t>,</w:t>
      </w:r>
      <w:r w:rsidR="00D45CD5">
        <w:rPr>
          <w:color w:val="000000"/>
          <w:sz w:val="24"/>
          <w:szCs w:val="24"/>
        </w:rPr>
        <w:t xml:space="preserve"> 2014</w:t>
      </w:r>
      <w:r>
        <w:rPr>
          <w:color w:val="000000"/>
          <w:sz w:val="24"/>
          <w:szCs w:val="24"/>
        </w:rPr>
        <w:t>.</w:t>
      </w:r>
      <w:r w:rsidR="00BC5C1E">
        <w:rPr>
          <w:color w:val="000000"/>
          <w:sz w:val="24"/>
          <w:szCs w:val="24"/>
        </w:rPr>
        <w:t xml:space="preserve"> </w:t>
      </w:r>
      <w:r>
        <w:rPr>
          <w:color w:val="000000"/>
          <w:sz w:val="24"/>
          <w:szCs w:val="24"/>
        </w:rPr>
        <w:t>Building Code Requirements For</w:t>
      </w:r>
      <w:r w:rsidR="00D45E38">
        <w:rPr>
          <w:color w:val="000000"/>
          <w:sz w:val="24"/>
          <w:szCs w:val="24"/>
        </w:rPr>
        <w:t xml:space="preserve"> Stru</w:t>
      </w:r>
      <w:r w:rsidR="00D308EC">
        <w:rPr>
          <w:color w:val="000000"/>
          <w:sz w:val="24"/>
          <w:szCs w:val="24"/>
        </w:rPr>
        <w:t xml:space="preserve">ctural Concrete (ACI-318 - </w:t>
      </w:r>
      <w:r w:rsidR="00D45CD5">
        <w:rPr>
          <w:color w:val="000000"/>
          <w:sz w:val="24"/>
          <w:szCs w:val="24"/>
        </w:rPr>
        <w:t>2014</w:t>
      </w:r>
      <w:r w:rsidR="00D308EC">
        <w:rPr>
          <w:color w:val="000000"/>
          <w:sz w:val="24"/>
          <w:szCs w:val="24"/>
        </w:rPr>
        <w:t>) and Commentary (ACI 318 - 2014</w:t>
      </w:r>
      <w:r>
        <w:rPr>
          <w:color w:val="000000"/>
          <w:sz w:val="24"/>
          <w:szCs w:val="24"/>
        </w:rPr>
        <w:t>). Farmington Hills, MI: American Concrete I</w:t>
      </w:r>
      <w:r w:rsidR="003E0235">
        <w:rPr>
          <w:color w:val="000000"/>
          <w:sz w:val="24"/>
          <w:szCs w:val="24"/>
        </w:rPr>
        <w:t>nstitute</w:t>
      </w:r>
    </w:p>
    <w:p w14:paraId="1447BE91" w14:textId="77777777" w:rsidR="0080326B" w:rsidRDefault="0000638C" w:rsidP="005842A5">
      <w:pPr>
        <w:pBdr>
          <w:top w:val="nil"/>
          <w:left w:val="nil"/>
          <w:bottom w:val="nil"/>
          <w:right w:val="nil"/>
          <w:between w:val="nil"/>
        </w:pBdr>
        <w:ind w:left="720" w:hanging="720"/>
        <w:jc w:val="both"/>
        <w:rPr>
          <w:color w:val="000000"/>
          <w:sz w:val="24"/>
          <w:szCs w:val="24"/>
        </w:rPr>
      </w:pPr>
      <w:r>
        <w:rPr>
          <w:color w:val="000000"/>
          <w:sz w:val="24"/>
          <w:szCs w:val="24"/>
        </w:rPr>
        <w:t>Hardjasaputra, H., dan Tumilar, S. 2002</w:t>
      </w:r>
      <w:r w:rsidR="00BC5C1E">
        <w:rPr>
          <w:color w:val="000000"/>
          <w:sz w:val="24"/>
          <w:szCs w:val="24"/>
        </w:rPr>
        <w:t xml:space="preserve">. </w:t>
      </w:r>
      <w:r>
        <w:rPr>
          <w:color w:val="000000"/>
          <w:sz w:val="24"/>
          <w:szCs w:val="24"/>
        </w:rPr>
        <w:t>Model Penunjang dan Pengikat (</w:t>
      </w:r>
      <w:r w:rsidRPr="0000638C">
        <w:rPr>
          <w:i/>
          <w:color w:val="000000"/>
          <w:sz w:val="24"/>
          <w:szCs w:val="24"/>
        </w:rPr>
        <w:t>Strut and Tie Model</w:t>
      </w:r>
      <w:r>
        <w:rPr>
          <w:color w:val="000000"/>
          <w:sz w:val="24"/>
          <w:szCs w:val="24"/>
        </w:rPr>
        <w:t>) pada Perancangan Struktur Beton, Jakarta: Universitas Pelita Harapan.</w:t>
      </w:r>
    </w:p>
    <w:p w14:paraId="1F666AB6" w14:textId="77777777" w:rsidR="0080326B" w:rsidRDefault="004F1C09" w:rsidP="005842A5">
      <w:pPr>
        <w:pBdr>
          <w:top w:val="nil"/>
          <w:left w:val="nil"/>
          <w:bottom w:val="nil"/>
          <w:right w:val="nil"/>
          <w:between w:val="nil"/>
        </w:pBdr>
        <w:ind w:left="720" w:hanging="720"/>
        <w:jc w:val="both"/>
        <w:rPr>
          <w:color w:val="000000"/>
          <w:sz w:val="24"/>
          <w:szCs w:val="24"/>
        </w:rPr>
      </w:pPr>
      <w:r>
        <w:rPr>
          <w:color w:val="000000"/>
          <w:sz w:val="24"/>
          <w:szCs w:val="24"/>
        </w:rPr>
        <w:t>James, K. W., Gustavo, J.P. 2003</w:t>
      </w:r>
      <w:r w:rsidR="00BC5C1E">
        <w:rPr>
          <w:color w:val="000000"/>
          <w:sz w:val="24"/>
          <w:szCs w:val="24"/>
        </w:rPr>
        <w:t xml:space="preserve">. </w:t>
      </w:r>
      <w:r>
        <w:rPr>
          <w:color w:val="000000"/>
          <w:sz w:val="24"/>
          <w:szCs w:val="24"/>
        </w:rPr>
        <w:t>Strut and Tie Model for Deep Beam Design. ACI Building Code. USA : University of Michigan.</w:t>
      </w:r>
    </w:p>
    <w:p w14:paraId="42E2AB13" w14:textId="776A9A04" w:rsidR="005A3994" w:rsidRDefault="005A3994" w:rsidP="005842A5">
      <w:pPr>
        <w:pBdr>
          <w:top w:val="nil"/>
          <w:left w:val="nil"/>
          <w:bottom w:val="nil"/>
          <w:right w:val="nil"/>
          <w:between w:val="nil"/>
        </w:pBdr>
        <w:ind w:left="720" w:hanging="720"/>
        <w:jc w:val="both"/>
        <w:rPr>
          <w:color w:val="000000"/>
          <w:sz w:val="24"/>
          <w:szCs w:val="24"/>
        </w:rPr>
      </w:pPr>
      <w:r>
        <w:rPr>
          <w:color w:val="000000"/>
          <w:sz w:val="24"/>
          <w:szCs w:val="24"/>
        </w:rPr>
        <w:t xml:space="preserve">MacGregor, J.G. 2002. Part 2 : Derivation of strut and tie models for 2002 </w:t>
      </w:r>
      <w:r w:rsidRPr="005A3994">
        <w:rPr>
          <w:i/>
          <w:color w:val="000000"/>
          <w:sz w:val="24"/>
          <w:szCs w:val="24"/>
        </w:rPr>
        <w:t>ACI Code</w:t>
      </w:r>
      <w:r>
        <w:rPr>
          <w:color w:val="000000"/>
          <w:sz w:val="24"/>
          <w:szCs w:val="24"/>
        </w:rPr>
        <w:t>, p.7 – 40, in: SP 208 – Examples for the Design of Structural Concrete with Strut and Tie Models: KH Reineck (Ed)., American Concrete Institute, Farmington Hills, M</w:t>
      </w:r>
      <w:r w:rsidR="00453CB7">
        <w:rPr>
          <w:color w:val="000000"/>
          <w:sz w:val="24"/>
          <w:szCs w:val="24"/>
        </w:rPr>
        <w:t>ichigan</w:t>
      </w:r>
    </w:p>
    <w:p w14:paraId="37189E23" w14:textId="42044639" w:rsidR="005821FD" w:rsidRDefault="005A3994" w:rsidP="005842A5">
      <w:pPr>
        <w:pBdr>
          <w:top w:val="nil"/>
          <w:left w:val="nil"/>
          <w:bottom w:val="nil"/>
          <w:right w:val="nil"/>
          <w:between w:val="nil"/>
        </w:pBdr>
        <w:ind w:left="720" w:hanging="720"/>
        <w:jc w:val="both"/>
        <w:rPr>
          <w:color w:val="000000"/>
          <w:sz w:val="24"/>
          <w:szCs w:val="24"/>
        </w:rPr>
      </w:pPr>
      <w:r>
        <w:rPr>
          <w:color w:val="000000"/>
          <w:sz w:val="24"/>
          <w:szCs w:val="24"/>
        </w:rPr>
        <w:t>G. Nawy, Edward. Beton Bertulang-Suatu Pendekatan Dasar. PT. Rafika Aditama; Bandung, November 2008</w:t>
      </w:r>
    </w:p>
    <w:p w14:paraId="67D56D25" w14:textId="6EC01DFC" w:rsidR="00453CB7" w:rsidRDefault="00453CB7" w:rsidP="005842A5">
      <w:pPr>
        <w:pBdr>
          <w:top w:val="nil"/>
          <w:left w:val="nil"/>
          <w:bottom w:val="nil"/>
          <w:right w:val="nil"/>
          <w:between w:val="nil"/>
        </w:pBdr>
        <w:ind w:left="720" w:hanging="720"/>
        <w:jc w:val="both"/>
        <w:rPr>
          <w:color w:val="000000"/>
          <w:sz w:val="24"/>
          <w:szCs w:val="24"/>
        </w:rPr>
      </w:pPr>
      <w:r>
        <w:rPr>
          <w:color w:val="000000"/>
          <w:sz w:val="24"/>
          <w:szCs w:val="24"/>
        </w:rPr>
        <w:t>Partogi, H, 2017. Perancangan Balok Tinggi Beton Bertulang yang Memikul Beban Merata dengan menggunakan SAP 2000. Kupang: Universitas Nusa Cendana</w:t>
      </w:r>
    </w:p>
    <w:p w14:paraId="6E817ED0" w14:textId="04CC0CE7" w:rsidR="00CC4B56" w:rsidRDefault="00F75D38">
      <w:pPr>
        <w:pBdr>
          <w:top w:val="nil"/>
          <w:left w:val="nil"/>
          <w:bottom w:val="nil"/>
          <w:right w:val="nil"/>
          <w:between w:val="nil"/>
        </w:pBdr>
        <w:ind w:left="720" w:hanging="720"/>
        <w:jc w:val="both"/>
        <w:rPr>
          <w:color w:val="000000"/>
          <w:sz w:val="24"/>
          <w:szCs w:val="24"/>
        </w:rPr>
      </w:pPr>
      <w:r>
        <w:rPr>
          <w:color w:val="000000"/>
          <w:sz w:val="24"/>
          <w:szCs w:val="24"/>
        </w:rPr>
        <w:t>SNI. 2847 : 2019</w:t>
      </w:r>
      <w:r w:rsidR="00CC4B56">
        <w:rPr>
          <w:color w:val="000000"/>
          <w:sz w:val="24"/>
          <w:szCs w:val="24"/>
        </w:rPr>
        <w:t>. Persyaratan Beton Struktural untuk Bangunan Gedung, Jakarta : Penerbit BSN</w:t>
      </w:r>
    </w:p>
    <w:p w14:paraId="3F8C0AC6" w14:textId="47399DA1" w:rsidR="002513E0" w:rsidRDefault="002513E0" w:rsidP="002513E0">
      <w:pPr>
        <w:pBdr>
          <w:top w:val="nil"/>
          <w:left w:val="nil"/>
          <w:bottom w:val="nil"/>
          <w:right w:val="nil"/>
          <w:between w:val="nil"/>
        </w:pBdr>
        <w:ind w:left="720" w:hanging="720"/>
        <w:jc w:val="both"/>
        <w:rPr>
          <w:color w:val="000000"/>
          <w:sz w:val="24"/>
          <w:szCs w:val="24"/>
        </w:rPr>
      </w:pPr>
      <w:r>
        <w:rPr>
          <w:color w:val="000000"/>
          <w:sz w:val="24"/>
          <w:szCs w:val="24"/>
        </w:rPr>
        <w:t xml:space="preserve">Yosafat, AP., Bambang, S. 2010. </w:t>
      </w:r>
      <w:r w:rsidRPr="002513E0">
        <w:rPr>
          <w:color w:val="000000"/>
          <w:sz w:val="24"/>
          <w:szCs w:val="24"/>
        </w:rPr>
        <w:t>Pemodelan</w:t>
      </w:r>
      <w:r>
        <w:rPr>
          <w:color w:val="000000"/>
          <w:sz w:val="24"/>
          <w:szCs w:val="24"/>
        </w:rPr>
        <w:t xml:space="preserve"> Numerik Perilaku Keruntuhan Balok Tinggi Beton B</w:t>
      </w:r>
      <w:r w:rsidR="003E0235">
        <w:rPr>
          <w:color w:val="000000"/>
          <w:sz w:val="24"/>
          <w:szCs w:val="24"/>
        </w:rPr>
        <w:t>ertulang</w:t>
      </w:r>
    </w:p>
    <w:p w14:paraId="0A071D21" w14:textId="3CF5E6A9" w:rsidR="00503D05" w:rsidRDefault="00503D05">
      <w:pPr>
        <w:pBdr>
          <w:top w:val="nil"/>
          <w:left w:val="nil"/>
          <w:bottom w:val="nil"/>
          <w:right w:val="nil"/>
          <w:between w:val="nil"/>
        </w:pBdr>
        <w:ind w:left="720" w:hanging="720"/>
        <w:jc w:val="both"/>
        <w:rPr>
          <w:color w:val="000000"/>
          <w:sz w:val="24"/>
          <w:szCs w:val="24"/>
        </w:rPr>
      </w:pPr>
      <w:r>
        <w:rPr>
          <w:color w:val="000000"/>
          <w:sz w:val="24"/>
          <w:szCs w:val="24"/>
        </w:rPr>
        <w:t xml:space="preserve">Yuzuar, A, 2011. </w:t>
      </w:r>
      <w:r w:rsidRPr="00D04567">
        <w:rPr>
          <w:i/>
          <w:color w:val="000000"/>
          <w:sz w:val="24"/>
          <w:szCs w:val="24"/>
        </w:rPr>
        <w:t>Strut and Tie Model</w:t>
      </w:r>
      <w:r>
        <w:rPr>
          <w:color w:val="000000"/>
          <w:sz w:val="24"/>
          <w:szCs w:val="24"/>
        </w:rPr>
        <w:t xml:space="preserve"> sebagai alternatif perancangan struktur beton bertulang. Bengkulu: Universitas Bengkulu</w:t>
      </w:r>
    </w:p>
    <w:p w14:paraId="05B99E2D" w14:textId="77777777" w:rsidR="00503D05" w:rsidRDefault="00503D05">
      <w:pPr>
        <w:pBdr>
          <w:top w:val="nil"/>
          <w:left w:val="nil"/>
          <w:bottom w:val="nil"/>
          <w:right w:val="nil"/>
          <w:between w:val="nil"/>
        </w:pBdr>
        <w:ind w:left="720" w:hanging="720"/>
        <w:jc w:val="both"/>
        <w:rPr>
          <w:color w:val="000000"/>
          <w:sz w:val="24"/>
          <w:szCs w:val="24"/>
        </w:rPr>
      </w:pPr>
    </w:p>
    <w:p w14:paraId="63AF32F9" w14:textId="77777777" w:rsidR="0080326B" w:rsidRDefault="0080326B">
      <w:pPr>
        <w:pBdr>
          <w:top w:val="nil"/>
          <w:left w:val="nil"/>
          <w:bottom w:val="nil"/>
          <w:right w:val="nil"/>
          <w:between w:val="nil"/>
        </w:pBdr>
        <w:ind w:left="720" w:hanging="720"/>
        <w:jc w:val="both"/>
        <w:rPr>
          <w:color w:val="000000"/>
          <w:sz w:val="24"/>
          <w:szCs w:val="24"/>
        </w:rPr>
      </w:pPr>
    </w:p>
    <w:sectPr w:rsidR="0080326B">
      <w:headerReference w:type="default" r:id="rId16"/>
      <w:footerReference w:type="default" r:id="rId17"/>
      <w:headerReference w:type="first" r:id="rId18"/>
      <w:footerReference w:type="first" r:id="rId19"/>
      <w:pgSz w:w="11906" w:h="16838"/>
      <w:pgMar w:top="1701" w:right="1701" w:bottom="1701" w:left="226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35350" w14:textId="77777777" w:rsidR="009730FB" w:rsidRDefault="009730FB">
      <w:r>
        <w:separator/>
      </w:r>
    </w:p>
  </w:endnote>
  <w:endnote w:type="continuationSeparator" w:id="0">
    <w:p w14:paraId="4697919B" w14:textId="77777777" w:rsidR="009730FB" w:rsidRDefault="00973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DCFA0" w14:textId="77777777" w:rsidR="005C03F7" w:rsidRDefault="005C03F7">
    <w:pPr>
      <w:widowControl w:val="0"/>
      <w:pBdr>
        <w:top w:val="nil"/>
        <w:left w:val="nil"/>
        <w:bottom w:val="nil"/>
        <w:right w:val="nil"/>
        <w:between w:val="nil"/>
      </w:pBdr>
      <w:spacing w:line="276" w:lineRule="auto"/>
      <w:rPr>
        <w:i/>
        <w:color w:val="000000"/>
      </w:rPr>
    </w:pPr>
  </w:p>
  <w:tbl>
    <w:tblPr>
      <w:tblStyle w:val="a0"/>
      <w:tblW w:w="8167" w:type="dxa"/>
      <w:tblLayout w:type="fixed"/>
      <w:tblLook w:val="0000" w:firstRow="0" w:lastRow="0" w:firstColumn="0" w:lastColumn="0" w:noHBand="0" w:noVBand="0"/>
    </w:tblPr>
    <w:tblGrid>
      <w:gridCol w:w="7350"/>
      <w:gridCol w:w="817"/>
    </w:tblGrid>
    <w:tr w:rsidR="005C03F7" w14:paraId="1CE300E4" w14:textId="77777777">
      <w:trPr>
        <w:trHeight w:val="491"/>
      </w:trPr>
      <w:tc>
        <w:tcPr>
          <w:tcW w:w="7350" w:type="dxa"/>
          <w:tcBorders>
            <w:top w:val="single" w:sz="4" w:space="0" w:color="000000"/>
          </w:tcBorders>
          <w:shd w:val="clear" w:color="auto" w:fill="auto"/>
        </w:tcPr>
        <w:p w14:paraId="44C2F3C8" w14:textId="77777777" w:rsidR="005C03F7" w:rsidRDefault="005C03F7">
          <w:pPr>
            <w:tabs>
              <w:tab w:val="left" w:pos="-2880"/>
              <w:tab w:val="left" w:pos="1260"/>
            </w:tabs>
            <w:jc w:val="both"/>
            <w:rPr>
              <w:i/>
              <w:color w:val="000000"/>
            </w:rPr>
          </w:pPr>
          <w:r>
            <w:rPr>
              <w:i/>
              <w:color w:val="000000"/>
            </w:rPr>
            <w:t>Analisis alternatif dalam merancang Balok Tinggi menggunakan Strut and Tie Model</w:t>
          </w:r>
        </w:p>
        <w:p w14:paraId="060F2483" w14:textId="77777777" w:rsidR="005C03F7" w:rsidRDefault="005C03F7">
          <w:pPr>
            <w:tabs>
              <w:tab w:val="left" w:pos="-2880"/>
              <w:tab w:val="left" w:pos="1260"/>
            </w:tabs>
            <w:jc w:val="both"/>
            <w:rPr>
              <w:vertAlign w:val="superscript"/>
            </w:rPr>
          </w:pPr>
          <w:r>
            <w:rPr>
              <w:i/>
              <w:color w:val="000000"/>
            </w:rPr>
            <w:t>Nisa Luthfiana, Sri Tudjono, Yulita Arni Priastiwi</w:t>
          </w:r>
        </w:p>
        <w:p w14:paraId="0DF87BCD" w14:textId="77777777" w:rsidR="005C03F7" w:rsidRDefault="005C03F7">
          <w:pPr>
            <w:widowControl w:val="0"/>
            <w:pBdr>
              <w:top w:val="nil"/>
              <w:left w:val="nil"/>
              <w:bottom w:val="nil"/>
              <w:right w:val="nil"/>
              <w:between w:val="nil"/>
            </w:pBdr>
            <w:rPr>
              <w:color w:val="000000"/>
            </w:rPr>
          </w:pPr>
        </w:p>
      </w:tc>
      <w:tc>
        <w:tcPr>
          <w:tcW w:w="817" w:type="dxa"/>
          <w:tcBorders>
            <w:top w:val="single" w:sz="4" w:space="0" w:color="C0504D"/>
          </w:tcBorders>
          <w:shd w:val="clear" w:color="auto" w:fill="404040"/>
        </w:tcPr>
        <w:p w14:paraId="10B22285" w14:textId="77777777" w:rsidR="005C03F7" w:rsidRDefault="005C03F7">
          <w:pPr>
            <w:pBdr>
              <w:top w:val="nil"/>
              <w:left w:val="nil"/>
              <w:bottom w:val="nil"/>
              <w:right w:val="nil"/>
              <w:between w:val="nil"/>
            </w:pBdr>
            <w:tabs>
              <w:tab w:val="center" w:pos="4153"/>
              <w:tab w:val="right" w:pos="8306"/>
            </w:tabs>
            <w:jc w:val="center"/>
            <w:rPr>
              <w:i/>
              <w:color w:val="FFFFFF"/>
              <w:sz w:val="24"/>
              <w:szCs w:val="24"/>
            </w:rPr>
          </w:pPr>
          <w:r>
            <w:rPr>
              <w:b/>
              <w:i/>
              <w:color w:val="000000"/>
              <w:sz w:val="24"/>
              <w:szCs w:val="24"/>
            </w:rPr>
            <w:fldChar w:fldCharType="begin"/>
          </w:r>
          <w:r>
            <w:rPr>
              <w:b/>
              <w:i/>
              <w:color w:val="000000"/>
              <w:sz w:val="24"/>
              <w:szCs w:val="24"/>
            </w:rPr>
            <w:instrText>PAGE</w:instrText>
          </w:r>
          <w:r>
            <w:rPr>
              <w:b/>
              <w:i/>
              <w:color w:val="000000"/>
              <w:sz w:val="24"/>
              <w:szCs w:val="24"/>
            </w:rPr>
            <w:fldChar w:fldCharType="separate"/>
          </w:r>
          <w:r w:rsidR="008D7CCD">
            <w:rPr>
              <w:b/>
              <w:i/>
              <w:noProof/>
              <w:color w:val="000000"/>
              <w:sz w:val="24"/>
              <w:szCs w:val="24"/>
            </w:rPr>
            <w:t>11</w:t>
          </w:r>
          <w:r>
            <w:rPr>
              <w:b/>
              <w:i/>
              <w:color w:val="000000"/>
              <w:sz w:val="24"/>
              <w:szCs w:val="24"/>
            </w:rPr>
            <w:fldChar w:fldCharType="end"/>
          </w:r>
        </w:p>
      </w:tc>
    </w:tr>
  </w:tbl>
  <w:p w14:paraId="4BA5E3A0" w14:textId="77777777" w:rsidR="005C03F7" w:rsidRDefault="005C03F7">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C9993" w14:textId="77777777" w:rsidR="005C03F7" w:rsidRDefault="005C03F7">
    <w:pPr>
      <w:widowControl w:val="0"/>
      <w:pBdr>
        <w:top w:val="nil"/>
        <w:left w:val="nil"/>
        <w:bottom w:val="nil"/>
        <w:right w:val="nil"/>
        <w:between w:val="nil"/>
      </w:pBdr>
      <w:spacing w:line="276" w:lineRule="auto"/>
      <w:rPr>
        <w:color w:val="000000"/>
      </w:rPr>
    </w:pPr>
  </w:p>
  <w:tbl>
    <w:tblPr>
      <w:tblStyle w:val="a1"/>
      <w:tblW w:w="8167" w:type="dxa"/>
      <w:tblLayout w:type="fixed"/>
      <w:tblLook w:val="0000" w:firstRow="0" w:lastRow="0" w:firstColumn="0" w:lastColumn="0" w:noHBand="0" w:noVBand="0"/>
    </w:tblPr>
    <w:tblGrid>
      <w:gridCol w:w="7350"/>
      <w:gridCol w:w="817"/>
    </w:tblGrid>
    <w:tr w:rsidR="005C03F7" w14:paraId="71CF1F1F" w14:textId="77777777">
      <w:tc>
        <w:tcPr>
          <w:tcW w:w="7350" w:type="dxa"/>
          <w:tcBorders>
            <w:top w:val="single" w:sz="4" w:space="0" w:color="000000"/>
          </w:tcBorders>
          <w:shd w:val="clear" w:color="auto" w:fill="auto"/>
        </w:tcPr>
        <w:p w14:paraId="1CEC68D5" w14:textId="77777777" w:rsidR="005C03F7" w:rsidRDefault="005C03F7">
          <w:pPr>
            <w:pBdr>
              <w:top w:val="nil"/>
              <w:left w:val="nil"/>
              <w:bottom w:val="nil"/>
              <w:right w:val="nil"/>
              <w:between w:val="nil"/>
            </w:pBdr>
            <w:tabs>
              <w:tab w:val="center" w:pos="4153"/>
              <w:tab w:val="right" w:pos="8306"/>
              <w:tab w:val="right" w:pos="7938"/>
            </w:tabs>
            <w:jc w:val="right"/>
            <w:rPr>
              <w:color w:val="000000"/>
            </w:rPr>
          </w:pPr>
          <w:r>
            <w:rPr>
              <w:color w:val="000000"/>
            </w:rPr>
            <w:t xml:space="preserve">University of Reading | </w:t>
          </w:r>
          <w:r>
            <w:rPr>
              <w:b/>
              <w:color w:val="000000"/>
            </w:rPr>
            <w:t>Error! No text of specified style in document.</w:t>
          </w:r>
        </w:p>
      </w:tc>
      <w:tc>
        <w:tcPr>
          <w:tcW w:w="817" w:type="dxa"/>
          <w:tcBorders>
            <w:top w:val="single" w:sz="4" w:space="0" w:color="C0504D"/>
          </w:tcBorders>
          <w:shd w:val="clear" w:color="auto" w:fill="943634"/>
        </w:tcPr>
        <w:p w14:paraId="347E7158" w14:textId="77777777" w:rsidR="005C03F7" w:rsidRDefault="005C03F7">
          <w:pPr>
            <w:pBdr>
              <w:top w:val="nil"/>
              <w:left w:val="nil"/>
              <w:bottom w:val="nil"/>
              <w:right w:val="nil"/>
              <w:between w:val="nil"/>
            </w:pBdr>
            <w:tabs>
              <w:tab w:val="center" w:pos="4153"/>
              <w:tab w:val="right" w:pos="8306"/>
              <w:tab w:val="right" w:pos="7938"/>
            </w:tabs>
            <w:rPr>
              <w:i/>
              <w:color w:val="FFFFFF"/>
            </w:rPr>
          </w:pPr>
          <w:r>
            <w:rPr>
              <w:i/>
              <w:color w:val="000000"/>
            </w:rPr>
            <w:fldChar w:fldCharType="begin"/>
          </w:r>
          <w:r>
            <w:rPr>
              <w:i/>
              <w:color w:val="000000"/>
            </w:rPr>
            <w:instrText>PAGE</w:instrText>
          </w:r>
          <w:r>
            <w:rPr>
              <w:i/>
              <w:color w:val="000000"/>
            </w:rPr>
            <w:fldChar w:fldCharType="end"/>
          </w:r>
        </w:p>
      </w:tc>
    </w:tr>
  </w:tbl>
  <w:p w14:paraId="31E9E684" w14:textId="77777777" w:rsidR="005C03F7" w:rsidRDefault="005C03F7">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E59B73" w14:textId="77777777" w:rsidR="009730FB" w:rsidRDefault="009730FB">
      <w:r>
        <w:separator/>
      </w:r>
    </w:p>
  </w:footnote>
  <w:footnote w:type="continuationSeparator" w:id="0">
    <w:p w14:paraId="64D18877" w14:textId="77777777" w:rsidR="009730FB" w:rsidRDefault="00973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064AB" w14:textId="77777777" w:rsidR="005C03F7" w:rsidRDefault="005C03F7">
    <w:pPr>
      <w:pBdr>
        <w:top w:val="nil"/>
        <w:left w:val="nil"/>
        <w:bottom w:val="nil"/>
        <w:right w:val="nil"/>
        <w:between w:val="nil"/>
      </w:pBdr>
      <w:tabs>
        <w:tab w:val="center" w:pos="4153"/>
        <w:tab w:val="right" w:pos="8306"/>
        <w:tab w:val="left" w:pos="6300"/>
      </w:tabs>
      <w:rPr>
        <w:i/>
        <w:color w:val="000000"/>
      </w:rPr>
    </w:pPr>
    <w:r>
      <w:rPr>
        <w:i/>
        <w:color w:val="000000"/>
      </w:rPr>
      <w:t>Teras Jurnal, Vol…, No…., Maret 20…</w:t>
    </w:r>
    <w:r>
      <w:rPr>
        <w:i/>
        <w:color w:val="000000"/>
      </w:rPr>
      <w:tab/>
    </w:r>
    <w:r>
      <w:rPr>
        <w:i/>
        <w:color w:val="000000"/>
      </w:rPr>
      <w:tab/>
      <w:t>P-ISSN 2088-0561</w:t>
    </w:r>
  </w:p>
  <w:p w14:paraId="4532BD1A" w14:textId="77777777" w:rsidR="005C03F7" w:rsidRDefault="005C03F7">
    <w:pPr>
      <w:pBdr>
        <w:top w:val="nil"/>
        <w:left w:val="nil"/>
        <w:bottom w:val="nil"/>
        <w:right w:val="nil"/>
        <w:between w:val="nil"/>
      </w:pBdr>
      <w:tabs>
        <w:tab w:val="center" w:pos="4153"/>
        <w:tab w:val="right" w:pos="8306"/>
        <w:tab w:val="left" w:pos="6300"/>
      </w:tabs>
      <w:rPr>
        <w:i/>
        <w:color w:val="000000"/>
      </w:rPr>
    </w:pPr>
    <w:r>
      <w:rPr>
        <w:i/>
        <w:color w:val="000000"/>
      </w:rPr>
      <w:tab/>
    </w:r>
    <w:r>
      <w:rPr>
        <w:i/>
        <w:color w:val="000000"/>
      </w:rPr>
      <w:tab/>
      <w:t>E-ISSN 2502-1680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90C5B" w14:textId="77777777" w:rsidR="005C03F7" w:rsidRDefault="005C03F7">
    <w:pPr>
      <w:pBdr>
        <w:top w:val="nil"/>
        <w:left w:val="nil"/>
        <w:bottom w:val="nil"/>
        <w:right w:val="nil"/>
        <w:between w:val="nil"/>
      </w:pBdr>
      <w:tabs>
        <w:tab w:val="center" w:pos="4153"/>
        <w:tab w:val="right" w:pos="8306"/>
        <w:tab w:val="left" w:pos="4678"/>
        <w:tab w:val="left" w:pos="6521"/>
      </w:tabs>
      <w:rPr>
        <w:color w:val="000000"/>
      </w:rPr>
    </w:pPr>
    <w:r>
      <w:rPr>
        <w:i/>
        <w:color w:val="000000"/>
      </w:rPr>
      <w:t>Teras Jurnal Vol. 1, No. 1, Maret 2011</w:t>
    </w:r>
    <w:r>
      <w:rPr>
        <w:i/>
        <w:color w:val="000000"/>
      </w:rPr>
      <w:tab/>
    </w:r>
    <w:r>
      <w:rPr>
        <w:i/>
        <w:color w:val="000000"/>
      </w:rPr>
      <w:tab/>
    </w:r>
    <w:r>
      <w:rPr>
        <w:i/>
        <w:color w:val="000000"/>
      </w:rPr>
      <w:tab/>
      <w:t xml:space="preserve"> ISSN 2088-0561</w:t>
    </w:r>
  </w:p>
  <w:p w14:paraId="328BC185" w14:textId="77777777" w:rsidR="005C03F7" w:rsidRDefault="005C03F7">
    <w:pPr>
      <w:pBdr>
        <w:top w:val="nil"/>
        <w:left w:val="nil"/>
        <w:bottom w:val="nil"/>
        <w:right w:val="nil"/>
        <w:between w:val="nil"/>
      </w:pBdr>
      <w:tabs>
        <w:tab w:val="center" w:pos="4153"/>
        <w:tab w:val="right" w:pos="8306"/>
      </w:tabs>
      <w:rPr>
        <w:i/>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11C15"/>
    <w:multiLevelType w:val="hybridMultilevel"/>
    <w:tmpl w:val="097651EA"/>
    <w:lvl w:ilvl="0" w:tplc="454CF3E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20816B6"/>
    <w:multiLevelType w:val="hybridMultilevel"/>
    <w:tmpl w:val="D5EEB47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05F5495E"/>
    <w:multiLevelType w:val="hybridMultilevel"/>
    <w:tmpl w:val="F3246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8A6E7E"/>
    <w:multiLevelType w:val="hybridMultilevel"/>
    <w:tmpl w:val="2960A20E"/>
    <w:lvl w:ilvl="0" w:tplc="FA48565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106117EF"/>
    <w:multiLevelType w:val="hybridMultilevel"/>
    <w:tmpl w:val="F1E21DCC"/>
    <w:lvl w:ilvl="0" w:tplc="FC9821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5CA29C9"/>
    <w:multiLevelType w:val="hybridMultilevel"/>
    <w:tmpl w:val="96604C9A"/>
    <w:lvl w:ilvl="0" w:tplc="D2D4970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051619"/>
    <w:multiLevelType w:val="hybridMultilevel"/>
    <w:tmpl w:val="547A251E"/>
    <w:lvl w:ilvl="0" w:tplc="51500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35D4011"/>
    <w:multiLevelType w:val="hybridMultilevel"/>
    <w:tmpl w:val="C7C8C1A0"/>
    <w:lvl w:ilvl="0" w:tplc="CF440A9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53EC54E1"/>
    <w:multiLevelType w:val="hybridMultilevel"/>
    <w:tmpl w:val="8490035C"/>
    <w:lvl w:ilvl="0" w:tplc="8FFE7FD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70C61BED"/>
    <w:multiLevelType w:val="multilevel"/>
    <w:tmpl w:val="312CB71E"/>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b/>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0">
    <w:nsid w:val="77821726"/>
    <w:multiLevelType w:val="hybridMultilevel"/>
    <w:tmpl w:val="1BCA8884"/>
    <w:lvl w:ilvl="0" w:tplc="5A3E5A0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77DB584D"/>
    <w:multiLevelType w:val="hybridMultilevel"/>
    <w:tmpl w:val="54E684FE"/>
    <w:lvl w:ilvl="0" w:tplc="CBA2A3E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787441C4"/>
    <w:multiLevelType w:val="hybridMultilevel"/>
    <w:tmpl w:val="EBEEC08C"/>
    <w:lvl w:ilvl="0" w:tplc="1CEE35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88439DC"/>
    <w:multiLevelType w:val="hybridMultilevel"/>
    <w:tmpl w:val="66F09754"/>
    <w:lvl w:ilvl="0" w:tplc="8528CD8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9"/>
  </w:num>
  <w:num w:numId="2">
    <w:abstractNumId w:val="1"/>
  </w:num>
  <w:num w:numId="3">
    <w:abstractNumId w:val="6"/>
  </w:num>
  <w:num w:numId="4">
    <w:abstractNumId w:val="2"/>
  </w:num>
  <w:num w:numId="5">
    <w:abstractNumId w:val="8"/>
  </w:num>
  <w:num w:numId="6">
    <w:abstractNumId w:val="11"/>
  </w:num>
  <w:num w:numId="7">
    <w:abstractNumId w:val="13"/>
  </w:num>
  <w:num w:numId="8">
    <w:abstractNumId w:val="3"/>
  </w:num>
  <w:num w:numId="9">
    <w:abstractNumId w:val="4"/>
  </w:num>
  <w:num w:numId="10">
    <w:abstractNumId w:val="12"/>
  </w:num>
  <w:num w:numId="11">
    <w:abstractNumId w:val="10"/>
  </w:num>
  <w:num w:numId="12">
    <w:abstractNumId w:val="7"/>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jMxN7WwNDI2MzdX0lEKTi0uzszPAykwrgUAlszyQywAAAA="/>
  </w:docVars>
  <w:rsids>
    <w:rsidRoot w:val="0080326B"/>
    <w:rsid w:val="0000638C"/>
    <w:rsid w:val="000078BE"/>
    <w:rsid w:val="00007F83"/>
    <w:rsid w:val="000127D0"/>
    <w:rsid w:val="000211A3"/>
    <w:rsid w:val="00030E79"/>
    <w:rsid w:val="00033A4B"/>
    <w:rsid w:val="00036A2A"/>
    <w:rsid w:val="00037963"/>
    <w:rsid w:val="000457BF"/>
    <w:rsid w:val="00050C8A"/>
    <w:rsid w:val="0005662E"/>
    <w:rsid w:val="000574C5"/>
    <w:rsid w:val="00062BD3"/>
    <w:rsid w:val="000637D3"/>
    <w:rsid w:val="0007103A"/>
    <w:rsid w:val="000748BF"/>
    <w:rsid w:val="00074A3C"/>
    <w:rsid w:val="00085748"/>
    <w:rsid w:val="000974AB"/>
    <w:rsid w:val="000B37DC"/>
    <w:rsid w:val="000C1818"/>
    <w:rsid w:val="000D528E"/>
    <w:rsid w:val="000D578B"/>
    <w:rsid w:val="000D66F6"/>
    <w:rsid w:val="001020E5"/>
    <w:rsid w:val="00102F60"/>
    <w:rsid w:val="001060BA"/>
    <w:rsid w:val="0011393B"/>
    <w:rsid w:val="00125504"/>
    <w:rsid w:val="00125E03"/>
    <w:rsid w:val="00132AE3"/>
    <w:rsid w:val="00135211"/>
    <w:rsid w:val="001402A2"/>
    <w:rsid w:val="001407C3"/>
    <w:rsid w:val="00140A7D"/>
    <w:rsid w:val="00152922"/>
    <w:rsid w:val="001668B8"/>
    <w:rsid w:val="001677DC"/>
    <w:rsid w:val="00175E22"/>
    <w:rsid w:val="001956A8"/>
    <w:rsid w:val="001963EB"/>
    <w:rsid w:val="0019714C"/>
    <w:rsid w:val="001A756F"/>
    <w:rsid w:val="001B6F70"/>
    <w:rsid w:val="001C2EE9"/>
    <w:rsid w:val="001C3426"/>
    <w:rsid w:val="001D4A93"/>
    <w:rsid w:val="001E21CB"/>
    <w:rsid w:val="001E7DF5"/>
    <w:rsid w:val="001F0250"/>
    <w:rsid w:val="00200870"/>
    <w:rsid w:val="00212EF8"/>
    <w:rsid w:val="0021593C"/>
    <w:rsid w:val="00216AB1"/>
    <w:rsid w:val="00217D1F"/>
    <w:rsid w:val="00230150"/>
    <w:rsid w:val="00240493"/>
    <w:rsid w:val="002429A7"/>
    <w:rsid w:val="00242EC7"/>
    <w:rsid w:val="0024357D"/>
    <w:rsid w:val="002513E0"/>
    <w:rsid w:val="0025759A"/>
    <w:rsid w:val="00257CAA"/>
    <w:rsid w:val="0026494A"/>
    <w:rsid w:val="00275B33"/>
    <w:rsid w:val="002776B8"/>
    <w:rsid w:val="0028728D"/>
    <w:rsid w:val="00290071"/>
    <w:rsid w:val="00296F7B"/>
    <w:rsid w:val="002B130F"/>
    <w:rsid w:val="002B565E"/>
    <w:rsid w:val="002B6025"/>
    <w:rsid w:val="002B6F89"/>
    <w:rsid w:val="002C071E"/>
    <w:rsid w:val="002C4677"/>
    <w:rsid w:val="002D00DF"/>
    <w:rsid w:val="002F3BAD"/>
    <w:rsid w:val="002F45A4"/>
    <w:rsid w:val="002F664E"/>
    <w:rsid w:val="002F740D"/>
    <w:rsid w:val="00301F2E"/>
    <w:rsid w:val="00314AB7"/>
    <w:rsid w:val="00321A97"/>
    <w:rsid w:val="003235AD"/>
    <w:rsid w:val="003260F3"/>
    <w:rsid w:val="00331146"/>
    <w:rsid w:val="003316BD"/>
    <w:rsid w:val="00341AF7"/>
    <w:rsid w:val="00346AB9"/>
    <w:rsid w:val="00356464"/>
    <w:rsid w:val="00360F5F"/>
    <w:rsid w:val="003619A5"/>
    <w:rsid w:val="003656D4"/>
    <w:rsid w:val="00372E0D"/>
    <w:rsid w:val="003858F1"/>
    <w:rsid w:val="00390E0A"/>
    <w:rsid w:val="00391A3F"/>
    <w:rsid w:val="0039776C"/>
    <w:rsid w:val="00397868"/>
    <w:rsid w:val="003A1F64"/>
    <w:rsid w:val="003A257E"/>
    <w:rsid w:val="003B6684"/>
    <w:rsid w:val="003C0E7A"/>
    <w:rsid w:val="003C3619"/>
    <w:rsid w:val="003D0393"/>
    <w:rsid w:val="003D06A0"/>
    <w:rsid w:val="003E0235"/>
    <w:rsid w:val="003E1254"/>
    <w:rsid w:val="003E44A0"/>
    <w:rsid w:val="003E71A1"/>
    <w:rsid w:val="004049C0"/>
    <w:rsid w:val="00406AE7"/>
    <w:rsid w:val="004160FB"/>
    <w:rsid w:val="00417F2A"/>
    <w:rsid w:val="004264D2"/>
    <w:rsid w:val="0042713A"/>
    <w:rsid w:val="004421AA"/>
    <w:rsid w:val="00442AC2"/>
    <w:rsid w:val="004477D7"/>
    <w:rsid w:val="0045188D"/>
    <w:rsid w:val="00452325"/>
    <w:rsid w:val="00453CB7"/>
    <w:rsid w:val="00455E0F"/>
    <w:rsid w:val="00466E9D"/>
    <w:rsid w:val="00473656"/>
    <w:rsid w:val="0047745F"/>
    <w:rsid w:val="00492411"/>
    <w:rsid w:val="004A20BA"/>
    <w:rsid w:val="004B1AF9"/>
    <w:rsid w:val="004C1B73"/>
    <w:rsid w:val="004E6762"/>
    <w:rsid w:val="004F1C09"/>
    <w:rsid w:val="004F2339"/>
    <w:rsid w:val="00503D05"/>
    <w:rsid w:val="0053155B"/>
    <w:rsid w:val="00532E73"/>
    <w:rsid w:val="00536F63"/>
    <w:rsid w:val="00545614"/>
    <w:rsid w:val="00550B51"/>
    <w:rsid w:val="00552505"/>
    <w:rsid w:val="0057070F"/>
    <w:rsid w:val="005732CF"/>
    <w:rsid w:val="00576613"/>
    <w:rsid w:val="005821FD"/>
    <w:rsid w:val="005842A5"/>
    <w:rsid w:val="00594A45"/>
    <w:rsid w:val="005A2464"/>
    <w:rsid w:val="005A3994"/>
    <w:rsid w:val="005A68F5"/>
    <w:rsid w:val="005C03F7"/>
    <w:rsid w:val="005C2811"/>
    <w:rsid w:val="005C5289"/>
    <w:rsid w:val="005D36FA"/>
    <w:rsid w:val="005D7A8C"/>
    <w:rsid w:val="006052DE"/>
    <w:rsid w:val="0060590C"/>
    <w:rsid w:val="006154FC"/>
    <w:rsid w:val="00622171"/>
    <w:rsid w:val="00637CEB"/>
    <w:rsid w:val="006419A2"/>
    <w:rsid w:val="00644ED3"/>
    <w:rsid w:val="006473C8"/>
    <w:rsid w:val="00654C20"/>
    <w:rsid w:val="00657B77"/>
    <w:rsid w:val="00685E49"/>
    <w:rsid w:val="006915F4"/>
    <w:rsid w:val="00695AEB"/>
    <w:rsid w:val="00697F29"/>
    <w:rsid w:val="006B0C6A"/>
    <w:rsid w:val="006B262D"/>
    <w:rsid w:val="006B37A0"/>
    <w:rsid w:val="006C08F8"/>
    <w:rsid w:val="006E4E59"/>
    <w:rsid w:val="00707082"/>
    <w:rsid w:val="007122B0"/>
    <w:rsid w:val="0071579C"/>
    <w:rsid w:val="007207A8"/>
    <w:rsid w:val="00720F4F"/>
    <w:rsid w:val="00721058"/>
    <w:rsid w:val="00723AFD"/>
    <w:rsid w:val="00725F1E"/>
    <w:rsid w:val="00727B02"/>
    <w:rsid w:val="007309FA"/>
    <w:rsid w:val="00731A34"/>
    <w:rsid w:val="00732ACB"/>
    <w:rsid w:val="00734424"/>
    <w:rsid w:val="00747D08"/>
    <w:rsid w:val="00751D62"/>
    <w:rsid w:val="00752B69"/>
    <w:rsid w:val="00752CF4"/>
    <w:rsid w:val="00771A44"/>
    <w:rsid w:val="00773446"/>
    <w:rsid w:val="007960F7"/>
    <w:rsid w:val="007A3406"/>
    <w:rsid w:val="007A386A"/>
    <w:rsid w:val="007A4BED"/>
    <w:rsid w:val="007B7120"/>
    <w:rsid w:val="007C11AE"/>
    <w:rsid w:val="007D0447"/>
    <w:rsid w:val="007D1355"/>
    <w:rsid w:val="007D2BDF"/>
    <w:rsid w:val="007D3AD8"/>
    <w:rsid w:val="007E58D2"/>
    <w:rsid w:val="007F4CED"/>
    <w:rsid w:val="007F745B"/>
    <w:rsid w:val="00800770"/>
    <w:rsid w:val="0080326B"/>
    <w:rsid w:val="00814C44"/>
    <w:rsid w:val="008151B1"/>
    <w:rsid w:val="00816BC4"/>
    <w:rsid w:val="0081745A"/>
    <w:rsid w:val="00831DB9"/>
    <w:rsid w:val="00832F07"/>
    <w:rsid w:val="008431D1"/>
    <w:rsid w:val="00845237"/>
    <w:rsid w:val="00850C57"/>
    <w:rsid w:val="008511B0"/>
    <w:rsid w:val="008533FD"/>
    <w:rsid w:val="00854749"/>
    <w:rsid w:val="00872B8A"/>
    <w:rsid w:val="00877BA4"/>
    <w:rsid w:val="00881B95"/>
    <w:rsid w:val="00881BAF"/>
    <w:rsid w:val="00882093"/>
    <w:rsid w:val="00883DF5"/>
    <w:rsid w:val="00884117"/>
    <w:rsid w:val="00884613"/>
    <w:rsid w:val="008860E8"/>
    <w:rsid w:val="008964BB"/>
    <w:rsid w:val="008C0C7D"/>
    <w:rsid w:val="008C199D"/>
    <w:rsid w:val="008C2C87"/>
    <w:rsid w:val="008C68F2"/>
    <w:rsid w:val="008D7B06"/>
    <w:rsid w:val="008D7CCD"/>
    <w:rsid w:val="008E02C4"/>
    <w:rsid w:val="008E04B9"/>
    <w:rsid w:val="008E45D1"/>
    <w:rsid w:val="008F1275"/>
    <w:rsid w:val="008F460C"/>
    <w:rsid w:val="008F5485"/>
    <w:rsid w:val="00912428"/>
    <w:rsid w:val="00942BCA"/>
    <w:rsid w:val="00947D80"/>
    <w:rsid w:val="00951B96"/>
    <w:rsid w:val="00965C79"/>
    <w:rsid w:val="00972DA7"/>
    <w:rsid w:val="009730FB"/>
    <w:rsid w:val="00987943"/>
    <w:rsid w:val="00994F42"/>
    <w:rsid w:val="009B419B"/>
    <w:rsid w:val="009C10BA"/>
    <w:rsid w:val="009C6BE9"/>
    <w:rsid w:val="009D33CE"/>
    <w:rsid w:val="00A019A5"/>
    <w:rsid w:val="00A10491"/>
    <w:rsid w:val="00A145D5"/>
    <w:rsid w:val="00A1575B"/>
    <w:rsid w:val="00A17826"/>
    <w:rsid w:val="00A20845"/>
    <w:rsid w:val="00A23420"/>
    <w:rsid w:val="00A239D3"/>
    <w:rsid w:val="00A2610F"/>
    <w:rsid w:val="00A41CE7"/>
    <w:rsid w:val="00A507D3"/>
    <w:rsid w:val="00A515D2"/>
    <w:rsid w:val="00A5317B"/>
    <w:rsid w:val="00A71D1B"/>
    <w:rsid w:val="00A75095"/>
    <w:rsid w:val="00A80A3B"/>
    <w:rsid w:val="00A854DD"/>
    <w:rsid w:val="00A8562A"/>
    <w:rsid w:val="00A87588"/>
    <w:rsid w:val="00A87865"/>
    <w:rsid w:val="00A912D0"/>
    <w:rsid w:val="00AC3093"/>
    <w:rsid w:val="00AD0DA6"/>
    <w:rsid w:val="00AD40F9"/>
    <w:rsid w:val="00AD428F"/>
    <w:rsid w:val="00AD6E95"/>
    <w:rsid w:val="00AE62DC"/>
    <w:rsid w:val="00AE6463"/>
    <w:rsid w:val="00AE7C1A"/>
    <w:rsid w:val="00B10093"/>
    <w:rsid w:val="00B15406"/>
    <w:rsid w:val="00B25622"/>
    <w:rsid w:val="00B34CC6"/>
    <w:rsid w:val="00B437AF"/>
    <w:rsid w:val="00B47192"/>
    <w:rsid w:val="00B61BC0"/>
    <w:rsid w:val="00B7088D"/>
    <w:rsid w:val="00B73E44"/>
    <w:rsid w:val="00B80000"/>
    <w:rsid w:val="00B9301A"/>
    <w:rsid w:val="00B9430C"/>
    <w:rsid w:val="00B97C3A"/>
    <w:rsid w:val="00BA05C0"/>
    <w:rsid w:val="00BA0639"/>
    <w:rsid w:val="00BA3DA9"/>
    <w:rsid w:val="00BB44AD"/>
    <w:rsid w:val="00BC5C1E"/>
    <w:rsid w:val="00BC61F2"/>
    <w:rsid w:val="00BD741B"/>
    <w:rsid w:val="00BE354A"/>
    <w:rsid w:val="00BE7D11"/>
    <w:rsid w:val="00C01914"/>
    <w:rsid w:val="00C1272A"/>
    <w:rsid w:val="00C14A25"/>
    <w:rsid w:val="00C14A74"/>
    <w:rsid w:val="00C15594"/>
    <w:rsid w:val="00C26623"/>
    <w:rsid w:val="00C43393"/>
    <w:rsid w:val="00C47A68"/>
    <w:rsid w:val="00C511FE"/>
    <w:rsid w:val="00C56487"/>
    <w:rsid w:val="00C741BB"/>
    <w:rsid w:val="00C75612"/>
    <w:rsid w:val="00C84C2D"/>
    <w:rsid w:val="00C853C1"/>
    <w:rsid w:val="00C85E2B"/>
    <w:rsid w:val="00C972A7"/>
    <w:rsid w:val="00CA06CC"/>
    <w:rsid w:val="00CA6578"/>
    <w:rsid w:val="00CA7970"/>
    <w:rsid w:val="00CB7272"/>
    <w:rsid w:val="00CC4B56"/>
    <w:rsid w:val="00CD1CA0"/>
    <w:rsid w:val="00CD4219"/>
    <w:rsid w:val="00CE0A89"/>
    <w:rsid w:val="00D04567"/>
    <w:rsid w:val="00D04FE9"/>
    <w:rsid w:val="00D1406D"/>
    <w:rsid w:val="00D20945"/>
    <w:rsid w:val="00D23756"/>
    <w:rsid w:val="00D308EC"/>
    <w:rsid w:val="00D30A96"/>
    <w:rsid w:val="00D34B37"/>
    <w:rsid w:val="00D45CD5"/>
    <w:rsid w:val="00D45E38"/>
    <w:rsid w:val="00D559B1"/>
    <w:rsid w:val="00D57587"/>
    <w:rsid w:val="00D612E6"/>
    <w:rsid w:val="00D67982"/>
    <w:rsid w:val="00D80EA9"/>
    <w:rsid w:val="00D972BB"/>
    <w:rsid w:val="00DA43E2"/>
    <w:rsid w:val="00DA4624"/>
    <w:rsid w:val="00DA5B1F"/>
    <w:rsid w:val="00DA75EA"/>
    <w:rsid w:val="00DC4D47"/>
    <w:rsid w:val="00DD1976"/>
    <w:rsid w:val="00DD1BF7"/>
    <w:rsid w:val="00DF5312"/>
    <w:rsid w:val="00E026B6"/>
    <w:rsid w:val="00E05A4B"/>
    <w:rsid w:val="00E1653D"/>
    <w:rsid w:val="00E36D89"/>
    <w:rsid w:val="00E5478A"/>
    <w:rsid w:val="00E679E5"/>
    <w:rsid w:val="00E70CBE"/>
    <w:rsid w:val="00E7611F"/>
    <w:rsid w:val="00E8442B"/>
    <w:rsid w:val="00E94B41"/>
    <w:rsid w:val="00EA114C"/>
    <w:rsid w:val="00EA4F41"/>
    <w:rsid w:val="00EA6326"/>
    <w:rsid w:val="00EB2E3C"/>
    <w:rsid w:val="00EB3954"/>
    <w:rsid w:val="00EB66DB"/>
    <w:rsid w:val="00EC1830"/>
    <w:rsid w:val="00EC530A"/>
    <w:rsid w:val="00EC6DEF"/>
    <w:rsid w:val="00ED0B5C"/>
    <w:rsid w:val="00ED2CF5"/>
    <w:rsid w:val="00ED2E7E"/>
    <w:rsid w:val="00ED743C"/>
    <w:rsid w:val="00EF37B4"/>
    <w:rsid w:val="00F009DD"/>
    <w:rsid w:val="00F05CC7"/>
    <w:rsid w:val="00F12681"/>
    <w:rsid w:val="00F153CF"/>
    <w:rsid w:val="00F26D6D"/>
    <w:rsid w:val="00F327DD"/>
    <w:rsid w:val="00F32D47"/>
    <w:rsid w:val="00F37DC6"/>
    <w:rsid w:val="00F421BE"/>
    <w:rsid w:val="00F42461"/>
    <w:rsid w:val="00F428BA"/>
    <w:rsid w:val="00F4799D"/>
    <w:rsid w:val="00F546A5"/>
    <w:rsid w:val="00F553C6"/>
    <w:rsid w:val="00F56278"/>
    <w:rsid w:val="00F563D7"/>
    <w:rsid w:val="00F578E4"/>
    <w:rsid w:val="00F7192D"/>
    <w:rsid w:val="00F71E53"/>
    <w:rsid w:val="00F74E87"/>
    <w:rsid w:val="00F75D38"/>
    <w:rsid w:val="00F906B0"/>
    <w:rsid w:val="00F92556"/>
    <w:rsid w:val="00F9482F"/>
    <w:rsid w:val="00FA3C1A"/>
    <w:rsid w:val="00FB4F48"/>
    <w:rsid w:val="00FB67DC"/>
    <w:rsid w:val="00FC2018"/>
    <w:rsid w:val="00FD77B4"/>
    <w:rsid w:val="00FE7CCD"/>
    <w:rsid w:val="00FF7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96976"/>
  <w15:docId w15:val="{7226EB24-627E-4108-BDE0-57111511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120" w:after="120"/>
      <w:ind w:left="720" w:hanging="720"/>
      <w:outlineLvl w:val="0"/>
    </w:pPr>
    <w:rPr>
      <w:b/>
      <w:smallCaps/>
      <w:sz w:val="32"/>
      <w:szCs w:val="32"/>
    </w:rPr>
  </w:style>
  <w:style w:type="paragraph" w:styleId="Heading2">
    <w:name w:val="heading 2"/>
    <w:basedOn w:val="Normal"/>
    <w:next w:val="Normal"/>
    <w:pPr>
      <w:keepNext/>
      <w:outlineLvl w:val="1"/>
    </w:pPr>
    <w:rPr>
      <w:b/>
      <w:smallCaps/>
      <w:sz w:val="32"/>
      <w:szCs w:val="32"/>
    </w:rPr>
  </w:style>
  <w:style w:type="paragraph" w:styleId="Heading3">
    <w:name w:val="heading 3"/>
    <w:basedOn w:val="Normal"/>
    <w:next w:val="Normal"/>
    <w:pPr>
      <w:keepNext/>
      <w:spacing w:before="120" w:after="120"/>
      <w:ind w:left="720" w:hanging="720"/>
      <w:outlineLvl w:val="2"/>
    </w:pPr>
    <w:rPr>
      <w:b/>
      <w:smallCaps/>
      <w:sz w:val="28"/>
      <w:szCs w:val="28"/>
    </w:rPr>
  </w:style>
  <w:style w:type="paragraph" w:styleId="Heading4">
    <w:name w:val="heading 4"/>
    <w:basedOn w:val="Normal"/>
    <w:next w:val="Normal"/>
    <w:pPr>
      <w:keepNext/>
      <w:keepLines/>
      <w:spacing w:before="120"/>
      <w:outlineLvl w:val="3"/>
    </w:pPr>
    <w:rPr>
      <w:b/>
      <w:sz w:val="24"/>
      <w:szCs w:val="24"/>
    </w:rPr>
  </w:style>
  <w:style w:type="paragraph" w:styleId="Heading5">
    <w:name w:val="heading 5"/>
    <w:basedOn w:val="Normal"/>
    <w:next w:val="Normal"/>
    <w:pPr>
      <w:keepNext/>
      <w:keepLines/>
      <w:outlineLvl w:val="4"/>
    </w:pPr>
    <w:rPr>
      <w:i/>
      <w:sz w:val="24"/>
      <w:szCs w:val="24"/>
    </w:rPr>
  </w:style>
  <w:style w:type="paragraph" w:styleId="Heading6">
    <w:name w:val="heading 6"/>
    <w:basedOn w:val="Normal"/>
    <w:next w:val="Normal"/>
    <w:pPr>
      <w:widowControl w:val="0"/>
      <w:spacing w:before="240" w:after="60"/>
      <w:ind w:firstLine="227"/>
      <w:jc w:val="both"/>
      <w:outlineLvl w:val="5"/>
    </w:pPr>
    <w:rPr>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240"/>
    </w:pPr>
    <w:rPr>
      <w:b/>
      <w:smallCaps/>
      <w:sz w:val="32"/>
      <w:szCs w:val="32"/>
    </w:rPr>
  </w:style>
  <w:style w:type="paragraph" w:styleId="Subtitle">
    <w:name w:val="Subtitle"/>
    <w:basedOn w:val="Normal"/>
    <w:next w:val="Normal"/>
    <w:pPr>
      <w:widowControl w:val="0"/>
      <w:ind w:firstLine="227"/>
      <w:jc w:val="center"/>
    </w:pPr>
    <w:rPr>
      <w:rFonts w:ascii="Arial" w:eastAsia="Arial" w:hAnsi="Arial" w:cs="Arial"/>
      <w:sz w:val="24"/>
      <w:szCs w:val="24"/>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72" w:type="dxa"/>
        <w:left w:w="115" w:type="dxa"/>
        <w:bottom w:w="72" w:type="dxa"/>
        <w:right w:w="115" w:type="dxa"/>
      </w:tblCellMar>
    </w:tblPr>
  </w:style>
  <w:style w:type="table" w:customStyle="1" w:styleId="a1">
    <w:basedOn w:val="TableNormal"/>
    <w:tblPr>
      <w:tblStyleRowBandSize w:val="1"/>
      <w:tblStyleColBandSize w:val="1"/>
      <w:tblInd w:w="0" w:type="dxa"/>
      <w:tblCellMar>
        <w:top w:w="72" w:type="dxa"/>
        <w:left w:w="115" w:type="dxa"/>
        <w:bottom w:w="72" w:type="dxa"/>
        <w:right w:w="115" w:type="dxa"/>
      </w:tblCellMar>
    </w:tblPr>
  </w:style>
  <w:style w:type="character" w:styleId="Hyperlink">
    <w:name w:val="Hyperlink"/>
    <w:basedOn w:val="DefaultParagraphFont"/>
    <w:uiPriority w:val="99"/>
    <w:unhideWhenUsed/>
    <w:rsid w:val="00747D08"/>
    <w:rPr>
      <w:color w:val="0000FF" w:themeColor="hyperlink"/>
      <w:u w:val="single"/>
    </w:rPr>
  </w:style>
  <w:style w:type="character" w:styleId="PlaceholderText">
    <w:name w:val="Placeholder Text"/>
    <w:basedOn w:val="DefaultParagraphFont"/>
    <w:uiPriority w:val="99"/>
    <w:semiHidden/>
    <w:rsid w:val="00BE7D11"/>
    <w:rPr>
      <w:color w:val="808080"/>
    </w:rPr>
  </w:style>
  <w:style w:type="paragraph" w:styleId="ListParagraph">
    <w:name w:val="List Paragraph"/>
    <w:basedOn w:val="Normal"/>
    <w:uiPriority w:val="34"/>
    <w:qFormat/>
    <w:rsid w:val="002F664E"/>
    <w:pPr>
      <w:ind w:left="720"/>
      <w:contextualSpacing/>
    </w:pPr>
  </w:style>
  <w:style w:type="paragraph" w:styleId="Header">
    <w:name w:val="header"/>
    <w:basedOn w:val="Normal"/>
    <w:link w:val="HeaderChar"/>
    <w:uiPriority w:val="99"/>
    <w:unhideWhenUsed/>
    <w:rsid w:val="00007F83"/>
    <w:pPr>
      <w:tabs>
        <w:tab w:val="center" w:pos="4680"/>
        <w:tab w:val="right" w:pos="9360"/>
      </w:tabs>
    </w:pPr>
  </w:style>
  <w:style w:type="character" w:customStyle="1" w:styleId="HeaderChar">
    <w:name w:val="Header Char"/>
    <w:basedOn w:val="DefaultParagraphFont"/>
    <w:link w:val="Header"/>
    <w:uiPriority w:val="99"/>
    <w:rsid w:val="00007F83"/>
  </w:style>
  <w:style w:type="paragraph" w:styleId="Footer">
    <w:name w:val="footer"/>
    <w:basedOn w:val="Normal"/>
    <w:link w:val="FooterChar"/>
    <w:uiPriority w:val="99"/>
    <w:unhideWhenUsed/>
    <w:rsid w:val="00007F83"/>
    <w:pPr>
      <w:tabs>
        <w:tab w:val="center" w:pos="4680"/>
        <w:tab w:val="right" w:pos="9360"/>
      </w:tabs>
    </w:pPr>
  </w:style>
  <w:style w:type="character" w:customStyle="1" w:styleId="FooterChar">
    <w:name w:val="Footer Char"/>
    <w:basedOn w:val="DefaultParagraphFont"/>
    <w:link w:val="Footer"/>
    <w:uiPriority w:val="99"/>
    <w:rsid w:val="00007F83"/>
  </w:style>
  <w:style w:type="character" w:styleId="CommentReference">
    <w:name w:val="annotation reference"/>
    <w:basedOn w:val="DefaultParagraphFont"/>
    <w:uiPriority w:val="99"/>
    <w:semiHidden/>
    <w:unhideWhenUsed/>
    <w:rsid w:val="001407C3"/>
    <w:rPr>
      <w:sz w:val="16"/>
      <w:szCs w:val="16"/>
    </w:rPr>
  </w:style>
  <w:style w:type="paragraph" w:styleId="CommentText">
    <w:name w:val="annotation text"/>
    <w:basedOn w:val="Normal"/>
    <w:link w:val="CommentTextChar"/>
    <w:uiPriority w:val="99"/>
    <w:semiHidden/>
    <w:unhideWhenUsed/>
    <w:rsid w:val="001407C3"/>
  </w:style>
  <w:style w:type="character" w:customStyle="1" w:styleId="CommentTextChar">
    <w:name w:val="Comment Text Char"/>
    <w:basedOn w:val="DefaultParagraphFont"/>
    <w:link w:val="CommentText"/>
    <w:uiPriority w:val="99"/>
    <w:semiHidden/>
    <w:rsid w:val="001407C3"/>
  </w:style>
  <w:style w:type="paragraph" w:styleId="CommentSubject">
    <w:name w:val="annotation subject"/>
    <w:basedOn w:val="CommentText"/>
    <w:next w:val="CommentText"/>
    <w:link w:val="CommentSubjectChar"/>
    <w:uiPriority w:val="99"/>
    <w:semiHidden/>
    <w:unhideWhenUsed/>
    <w:rsid w:val="001407C3"/>
    <w:rPr>
      <w:b/>
      <w:bCs/>
    </w:rPr>
  </w:style>
  <w:style w:type="character" w:customStyle="1" w:styleId="CommentSubjectChar">
    <w:name w:val="Comment Subject Char"/>
    <w:basedOn w:val="CommentTextChar"/>
    <w:link w:val="CommentSubject"/>
    <w:uiPriority w:val="99"/>
    <w:semiHidden/>
    <w:rsid w:val="001407C3"/>
    <w:rPr>
      <w:b/>
      <w:bCs/>
    </w:rPr>
  </w:style>
  <w:style w:type="paragraph" w:styleId="BalloonText">
    <w:name w:val="Balloon Text"/>
    <w:basedOn w:val="Normal"/>
    <w:link w:val="BalloonTextChar"/>
    <w:uiPriority w:val="99"/>
    <w:semiHidden/>
    <w:unhideWhenUsed/>
    <w:rsid w:val="001407C3"/>
    <w:rPr>
      <w:rFonts w:ascii="Tahoma" w:hAnsi="Tahoma" w:cs="Tahoma"/>
      <w:sz w:val="16"/>
      <w:szCs w:val="16"/>
    </w:rPr>
  </w:style>
  <w:style w:type="character" w:customStyle="1" w:styleId="BalloonTextChar">
    <w:name w:val="Balloon Text Char"/>
    <w:basedOn w:val="DefaultParagraphFont"/>
    <w:link w:val="BalloonText"/>
    <w:uiPriority w:val="99"/>
    <w:semiHidden/>
    <w:rsid w:val="001407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850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saluthfiana0@gmail.com" TargetMode="External"/><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sritudjono@lecturer.undip.ac.id" TargetMode="External"/><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85CFE-FAB0-43EC-A618-6C60A758B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11</Pages>
  <Words>3331</Words>
  <Characters>18989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Mbak Nisa</cp:lastModifiedBy>
  <cp:revision>31</cp:revision>
  <dcterms:created xsi:type="dcterms:W3CDTF">2020-09-12T00:49:00Z</dcterms:created>
  <dcterms:modified xsi:type="dcterms:W3CDTF">2020-09-13T00:54:00Z</dcterms:modified>
</cp:coreProperties>
</file>